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numPr>
          <w:ilvl w:val="0"/>
          <w:numId w:val="0"/>
        </w:numPr>
        <w:spacing w:lineRule="auto" w:line="240" w:before="0" w:after="0"/>
        <w:ind w:left="6480" w:hanging="0"/>
        <w:jc w:val="both"/>
        <w:outlineLvl w:val="0"/>
        <w:rPr>
          <w:rFonts w:ascii="Times New Roman" w:hAnsi="Times New Roman" w:eastAsia="Times New Roman" w:cs="Times New Roman"/>
          <w:bCs/>
        </w:rPr>
      </w:pPr>
      <w:r>
        <w:rPr>
          <w:rFonts w:eastAsia="Times New Roman" w:cs="Times New Roman" w:ascii="Times New Roman" w:hAnsi="Times New Roman"/>
          <w:bCs/>
        </w:rPr>
      </w:r>
    </w:p>
    <w:p>
      <w:pPr>
        <w:pStyle w:val="Normal"/>
        <w:keepNext w:val="true"/>
        <w:numPr>
          <w:ilvl w:val="0"/>
          <w:numId w:val="0"/>
        </w:numPr>
        <w:spacing w:lineRule="auto" w:line="240" w:before="0" w:after="0"/>
        <w:jc w:val="center"/>
        <w:outlineLvl w:val="0"/>
        <w:rPr>
          <w:rFonts w:ascii="Times New Roman" w:hAnsi="Times New Roman" w:eastAsia="Times New Roman" w:cs="Times New Roman"/>
          <w:b/>
          <w:b/>
          <w:bCs/>
        </w:rPr>
      </w:pPr>
      <w:r>
        <w:rPr>
          <w:rFonts w:eastAsia="Times New Roman" w:cs="Times New Roman" w:ascii="Times New Roman" w:hAnsi="Times New Roman"/>
          <w:b/>
          <w:bCs/>
        </w:rPr>
        <w:t>ATMINTINĖ TĖVAMS (GLOBĖJAMS, RŪPINTOJAMS)</w:t>
      </w:r>
    </w:p>
    <w:p>
      <w:pPr>
        <w:pStyle w:val="Normal"/>
        <w:keepNext w:val="true"/>
        <w:numPr>
          <w:ilvl w:val="0"/>
          <w:numId w:val="0"/>
        </w:numPr>
        <w:spacing w:lineRule="auto" w:line="240" w:before="0" w:after="0"/>
        <w:jc w:val="center"/>
        <w:outlineLvl w:val="0"/>
        <w:rPr>
          <w:rFonts w:ascii="Times New Roman" w:hAnsi="Times New Roman" w:eastAsia="Times New Roman" w:cs="Times New Roman"/>
          <w:b/>
          <w:b/>
          <w:bCs/>
        </w:rPr>
      </w:pPr>
      <w:r>
        <w:rPr>
          <w:rFonts w:eastAsia="Times New Roman" w:cs="Times New Roman" w:ascii="Times New Roman" w:hAnsi="Times New Roman"/>
          <w:b/>
          <w:bCs/>
        </w:rPr>
      </w:r>
    </w:p>
    <w:p>
      <w:pPr>
        <w:pStyle w:val="Normal"/>
        <w:tabs>
          <w:tab w:val="clear" w:pos="720"/>
          <w:tab w:val="left" w:pos="851" w:leader="none"/>
          <w:tab w:val="left" w:pos="1560" w:leader="none"/>
        </w:tabs>
        <w:spacing w:lineRule="auto" w:line="240" w:before="0" w:after="0"/>
        <w:ind w:firstLine="567"/>
        <w:jc w:val="both"/>
        <w:rPr>
          <w:rFonts w:ascii="Times New Roman" w:hAnsi="Times New Roman" w:cs="Times New Roman"/>
          <w:highlight w:val="white"/>
        </w:rPr>
      </w:pPr>
      <w:r>
        <w:rPr>
          <w:rFonts w:cs="Times New Roman" w:ascii="Times New Roman" w:hAnsi="Times New Roman"/>
          <w:shd w:fill="FFFFFF" w:val="clear"/>
        </w:rPr>
        <w:t xml:space="preserve">Ugdymo procesas gimnazijoje organizuojamas atsižvelgiant į epidemiologinę situaciją ir Sveikatos apsaugos ministerijos patvirtintus reikalavimus. </w:t>
      </w:r>
    </w:p>
    <w:p>
      <w:pPr>
        <w:pStyle w:val="Normal"/>
        <w:tabs>
          <w:tab w:val="clear" w:pos="720"/>
          <w:tab w:val="left" w:pos="851" w:leader="none"/>
          <w:tab w:val="left" w:pos="1560" w:leader="none"/>
        </w:tabs>
        <w:spacing w:lineRule="auto" w:line="240" w:before="0" w:after="0"/>
        <w:ind w:firstLine="567"/>
        <w:jc w:val="both"/>
        <w:rPr>
          <w:rFonts w:ascii="Times New Roman" w:hAnsi="Times New Roman" w:cs="Times New Roman"/>
          <w:b/>
          <w:b/>
          <w:highlight w:val="white"/>
        </w:rPr>
      </w:pPr>
      <w:r>
        <w:rPr>
          <w:rFonts w:cs="Times New Roman" w:ascii="Times New Roman" w:hAnsi="Times New Roman"/>
          <w:shd w:fill="FFFFFF" w:val="clear"/>
        </w:rPr>
        <w:t xml:space="preserve">Gimnazijoje laikomasi numatytų saugos priemonių, ribojami gimnazijos bendruomenės kontaktai, laikomasi saugaus atstumo. </w:t>
      </w:r>
      <w:r>
        <w:rPr>
          <w:rFonts w:cs="Times New Roman" w:ascii="Times New Roman" w:hAnsi="Times New Roman"/>
          <w:b/>
          <w:shd w:fill="FFFFFF" w:val="clear"/>
        </w:rPr>
        <w:t>Už mokinių, atvykstančių į gimnaziją, sveikatos būklę bei aprūpinimą  nosį ir burną dengiančiomis apsaugos priemonėmis atsako jų tėvai (globėjai, rūpintojai).</w:t>
      </w:r>
    </w:p>
    <w:p>
      <w:pPr>
        <w:pStyle w:val="ListParagraph"/>
        <w:tabs>
          <w:tab w:val="clear" w:pos="720"/>
          <w:tab w:val="left" w:pos="851" w:leader="none"/>
          <w:tab w:val="left" w:pos="1560" w:leader="none"/>
        </w:tabs>
        <w:spacing w:lineRule="auto" w:line="240"/>
        <w:ind w:left="720" w:hanging="153"/>
        <w:rPr>
          <w:rFonts w:cs="Times New Roman"/>
          <w:b/>
          <w:b/>
          <w:sz w:val="22"/>
          <w:highlight w:val="white"/>
        </w:rPr>
      </w:pPr>
      <w:r>
        <w:rPr>
          <w:rFonts w:cs="Times New Roman"/>
          <w:b/>
          <w:sz w:val="22"/>
          <w:shd w:fill="FFFFFF" w:val="clear"/>
        </w:rPr>
        <w:t xml:space="preserve">Pamokų pradžia: </w:t>
      </w:r>
      <w:r>
        <w:rPr>
          <w:rFonts w:cs="Times New Roman"/>
          <w:sz w:val="22"/>
          <w:shd w:fill="FFFFFF" w:val="clear"/>
        </w:rPr>
        <w:t>8.00 val.</w:t>
      </w:r>
    </w:p>
    <w:p>
      <w:pPr>
        <w:pStyle w:val="Normal"/>
        <w:tabs>
          <w:tab w:val="clear" w:pos="720"/>
          <w:tab w:val="left" w:pos="851" w:leader="none"/>
          <w:tab w:val="left" w:pos="1560" w:leader="none"/>
        </w:tabs>
        <w:spacing w:lineRule="auto" w:line="240" w:before="0" w:after="0"/>
        <w:ind w:firstLine="567"/>
        <w:jc w:val="both"/>
        <w:rPr>
          <w:rFonts w:ascii="Times New Roman" w:hAnsi="Times New Roman" w:eastAsia="Times New Roman" w:cs="Times New Roman"/>
          <w:highlight w:val="white"/>
        </w:rPr>
      </w:pPr>
      <w:r>
        <w:rPr>
          <w:rFonts w:cs="Times New Roman" w:ascii="Times New Roman" w:hAnsi="Times New Roman"/>
          <w:b/>
          <w:shd w:fill="FFFFFF" w:val="clear"/>
        </w:rPr>
        <w:t xml:space="preserve">Į gimnaziją patenkama: </w:t>
      </w:r>
      <w:r>
        <w:rPr>
          <w:rFonts w:eastAsia="Times New Roman" w:cs="Times New Roman" w:ascii="Times New Roman" w:hAnsi="Times New Roman"/>
          <w:shd w:fill="FFFFFF" w:val="clear"/>
        </w:rPr>
        <w:t>5b, 6 kl. mokiniai, bei mokiniai, kuriems pirma arba paskutinė pamoka yra anglų ar vokiečių kalbos, į gimnaziją įeina ir po pamokų išeina per atsarginį (prie sporto salės) įėjimą, visų kitų klasių mokiniai vaikšto per pagrindinį įėjimą.</w:t>
      </w:r>
    </w:p>
    <w:p>
      <w:pPr>
        <w:pStyle w:val="Normal"/>
        <w:tabs>
          <w:tab w:val="clear" w:pos="720"/>
          <w:tab w:val="left" w:pos="851" w:leader="none"/>
          <w:tab w:val="left" w:pos="1134" w:leader="none"/>
        </w:tabs>
        <w:spacing w:lineRule="auto" w:line="240" w:before="0" w:after="0"/>
        <w:jc w:val="both"/>
        <w:rPr>
          <w:rFonts w:ascii="Times New Roman" w:hAnsi="Times New Roman" w:cs="Times New Roman"/>
          <w:highlight w:val="white"/>
        </w:rPr>
      </w:pPr>
      <w:r>
        <w:rPr>
          <w:rFonts w:cs="Times New Roman" w:ascii="Times New Roman" w:hAnsi="Times New Roman"/>
          <w:shd w:fill="FFFFFF" w:val="clear"/>
        </w:rPr>
        <w:t xml:space="preserve">        </w:t>
      </w:r>
      <w:r>
        <w:rPr>
          <w:rFonts w:cs="Times New Roman" w:ascii="Times New Roman" w:hAnsi="Times New Roman"/>
          <w:shd w:fill="FFFFFF" w:val="clear"/>
        </w:rPr>
        <w:t xml:space="preserve">Kiekvienai mokinių </w:t>
      </w:r>
      <w:r>
        <w:rPr>
          <w:rFonts w:cs="Times New Roman" w:ascii="Times New Roman" w:hAnsi="Times New Roman"/>
          <w:b/>
          <w:shd w:fill="FFFFFF" w:val="clear"/>
        </w:rPr>
        <w:t>grupei/klasei paskirta konkreti patalpa</w:t>
      </w:r>
      <w:r>
        <w:rPr>
          <w:rFonts w:cs="Times New Roman" w:ascii="Times New Roman" w:hAnsi="Times New Roman"/>
          <w:shd w:fill="FFFFFF" w:val="clear"/>
        </w:rPr>
        <w:t>, t. y. klasė, kurioje vyksta pamokos: 5a kl. – 113 kab., 5b kl. – 104 kab., 6 kl. – 107 kab., 7a kl. – 211 kab., 7b kl. – 204 kab., 8a kl. – 210 kab., 8b kl. – 214 kab., I kl. – 304 kab., IIa kl. – 301 kab., IIb kl. – 303 kab., III kl. – 310 kab., IV kl. – 311 kab.;</w:t>
      </w:r>
    </w:p>
    <w:p>
      <w:pPr>
        <w:pStyle w:val="Normal"/>
        <w:tabs>
          <w:tab w:val="clear" w:pos="720"/>
          <w:tab w:val="left" w:pos="851" w:leader="none"/>
          <w:tab w:val="left" w:pos="1134" w:leader="none"/>
        </w:tabs>
        <w:spacing w:lineRule="auto" w:line="240" w:before="0" w:after="0"/>
        <w:ind w:firstLine="567"/>
        <w:jc w:val="both"/>
        <w:rPr>
          <w:rFonts w:ascii="Times New Roman" w:hAnsi="Times New Roman" w:cs="Times New Roman"/>
          <w:b/>
          <w:b/>
          <w:highlight w:val="white"/>
        </w:rPr>
      </w:pPr>
      <w:r>
        <w:rPr>
          <w:rFonts w:cs="Times New Roman" w:ascii="Times New Roman" w:hAnsi="Times New Roman"/>
          <w:b/>
          <w:shd w:fill="FFFFFF" w:val="clear"/>
        </w:rPr>
        <w:t xml:space="preserve"> </w:t>
      </w:r>
      <w:r>
        <w:rPr>
          <w:rFonts w:cs="Times New Roman" w:ascii="Times New Roman" w:hAnsi="Times New Roman"/>
          <w:b/>
          <w:shd w:fill="FFFFFF" w:val="clear"/>
        </w:rPr>
        <w:t>Pamokos kituose kabinetuose/salėse:</w:t>
      </w:r>
    </w:p>
    <w:p>
      <w:pPr>
        <w:pStyle w:val="Normal"/>
        <w:tabs>
          <w:tab w:val="clear" w:pos="720"/>
          <w:tab w:val="left" w:pos="851" w:leader="none"/>
          <w:tab w:val="left" w:pos="1560" w:leader="none"/>
        </w:tabs>
        <w:spacing w:lineRule="auto" w:line="240" w:before="0" w:after="0"/>
        <w:ind w:firstLine="567"/>
        <w:jc w:val="both"/>
        <w:rPr>
          <w:rFonts w:ascii="Times New Roman" w:hAnsi="Times New Roman" w:eastAsia="Times New Roman" w:cs="Times New Roman"/>
          <w:color w:val="FF0000"/>
          <w:highlight w:val="white"/>
        </w:rPr>
      </w:pPr>
      <w:r>
        <w:rPr>
          <w:rFonts w:eastAsia="Times New Roman" w:cs="Times New Roman" w:ascii="Times New Roman" w:hAnsi="Times New Roman"/>
          <w:shd w:fill="FFFFFF" w:val="clear"/>
        </w:rPr>
        <w:t>aktų salėje (šokis, gimnastika), sporto salėse (fizinis ugdymas);</w:t>
      </w:r>
    </w:p>
    <w:p>
      <w:pPr>
        <w:pStyle w:val="Normal"/>
        <w:tabs>
          <w:tab w:val="clear" w:pos="720"/>
          <w:tab w:val="left" w:pos="851" w:leader="none"/>
          <w:tab w:val="left" w:pos="1560" w:leader="none"/>
        </w:tabs>
        <w:spacing w:lineRule="auto" w:line="240" w:before="0" w:after="0"/>
        <w:ind w:firstLine="567"/>
        <w:jc w:val="both"/>
        <w:rPr>
          <w:rFonts w:ascii="Times New Roman" w:hAnsi="Times New Roman" w:eastAsia="Times New Roman" w:cs="Times New Roman"/>
          <w:highlight w:val="white"/>
        </w:rPr>
      </w:pPr>
      <w:r>
        <w:rPr>
          <w:rFonts w:eastAsia="Times New Roman" w:cs="Times New Roman" w:ascii="Times New Roman" w:hAnsi="Times New Roman"/>
          <w:shd w:fill="FFFFFF" w:val="clear"/>
        </w:rPr>
        <w:t>užsienio kalbos (anglų, vokiečių, rusų), fizika biologija, chemija, technologijos, informacinės technologijos vyksta šių dalykų kabinetuose.</w:t>
      </w:r>
    </w:p>
    <w:p>
      <w:pPr>
        <w:pStyle w:val="Normal"/>
        <w:tabs>
          <w:tab w:val="clear" w:pos="720"/>
          <w:tab w:val="left" w:pos="851" w:leader="none"/>
          <w:tab w:val="left" w:pos="1560" w:leader="none"/>
        </w:tabs>
        <w:spacing w:lineRule="auto" w:line="240" w:before="0" w:after="0"/>
        <w:jc w:val="both"/>
        <w:rPr>
          <w:rFonts w:ascii="Times New Roman" w:hAnsi="Times New Roman" w:eastAsia="Times New Roman" w:cs="Times New Roman"/>
          <w:highlight w:val="white"/>
        </w:rPr>
      </w:pPr>
      <w:r>
        <w:rPr>
          <w:rFonts w:eastAsia="Times New Roman" w:cs="Times New Roman" w:ascii="Times New Roman" w:hAnsi="Times New Roman"/>
          <w:shd w:fill="FFFFFF" w:val="clear"/>
        </w:rPr>
        <w:t xml:space="preserve">          </w:t>
      </w:r>
      <w:r>
        <w:rPr>
          <w:rFonts w:eastAsia="Times New Roman" w:cs="Times New Roman" w:ascii="Times New Roman" w:hAnsi="Times New Roman"/>
          <w:shd w:fill="FFFFFF" w:val="clear"/>
        </w:rPr>
        <w:t xml:space="preserve">Mokiniai, kurie turi spinteles, </w:t>
      </w:r>
      <w:r>
        <w:rPr>
          <w:rFonts w:eastAsia="Times New Roman" w:cs="Times New Roman" w:ascii="Times New Roman" w:hAnsi="Times New Roman"/>
          <w:b/>
          <w:shd w:fill="FFFFFF" w:val="clear"/>
        </w:rPr>
        <w:t>viršutinius rūbus palieka</w:t>
      </w:r>
      <w:r>
        <w:rPr>
          <w:rFonts w:eastAsia="Times New Roman" w:cs="Times New Roman" w:ascii="Times New Roman" w:hAnsi="Times New Roman"/>
          <w:shd w:fill="FFFFFF" w:val="clear"/>
        </w:rPr>
        <w:t xml:space="preserve"> spintelėse, kurios, pagal galimybes, bus išdėstytos prie jų klasės kabinetų. Rūbinėje rengiasi 7a, 8a, 8b klasių mokiniai. Kitiems mokiniams jiems skirtoje patalpoje įrengiamos laikinos rūbų kabyklos.</w:t>
      </w:r>
      <w:r>
        <w:rPr>
          <w:rFonts w:eastAsia="Times New Roman" w:cs="Times New Roman" w:ascii="Times New Roman" w:hAnsi="Times New Roman"/>
          <w:color w:val="FF0000"/>
          <w:shd w:fill="FFFFFF" w:val="clear"/>
        </w:rPr>
        <w:t xml:space="preserve"> </w:t>
      </w:r>
      <w:r>
        <w:rPr>
          <w:rFonts w:eastAsia="Times New Roman" w:cs="Times New Roman" w:ascii="Times New Roman" w:hAnsi="Times New Roman"/>
          <w:shd w:fill="FFFFFF" w:val="clear"/>
        </w:rPr>
        <w:t>Fizinio ugdymo pamokoms persirengiama persirengimo kambariuose.</w:t>
      </w:r>
    </w:p>
    <w:p>
      <w:pPr>
        <w:pStyle w:val="Normal"/>
        <w:tabs>
          <w:tab w:val="clear" w:pos="720"/>
          <w:tab w:val="left" w:pos="851" w:leader="none"/>
          <w:tab w:val="left" w:pos="1560" w:leader="none"/>
        </w:tabs>
        <w:spacing w:lineRule="auto" w:line="240" w:before="0" w:after="0"/>
        <w:ind w:firstLine="567"/>
        <w:jc w:val="both"/>
        <w:rPr>
          <w:rFonts w:ascii="Times New Roman" w:hAnsi="Times New Roman" w:eastAsia="Times New Roman" w:cs="Times New Roman"/>
          <w:highlight w:val="white"/>
        </w:rPr>
      </w:pPr>
      <w:r>
        <w:rPr>
          <w:rFonts w:eastAsia="Times New Roman" w:cs="Times New Roman" w:ascii="Times New Roman" w:hAnsi="Times New Roman"/>
          <w:b/>
        </w:rPr>
        <w:t>Mokinių maitinimui valgykloje</w:t>
      </w:r>
      <w:r>
        <w:rPr>
          <w:rFonts w:eastAsia="Times New Roman" w:cs="Times New Roman" w:ascii="Times New Roman" w:hAnsi="Times New Roman"/>
          <w:color w:val="FF0000"/>
        </w:rPr>
        <w:t xml:space="preserve"> </w:t>
      </w:r>
      <w:r>
        <w:rPr>
          <w:rFonts w:eastAsia="Times New Roman" w:cs="Times New Roman" w:ascii="Times New Roman" w:hAnsi="Times New Roman"/>
          <w:shd w:fill="FFFFFF" w:val="clear"/>
        </w:rPr>
        <w:t xml:space="preserve"> </w:t>
      </w:r>
      <w:r>
        <w:rPr>
          <w:rFonts w:ascii="Times New Roman" w:hAnsi="Times New Roman"/>
          <w:shd w:fill="FFFFFF" w:val="clear"/>
        </w:rPr>
        <w:t>paskirstytas pertraukos laikas atskiroms klasėms, kuriuo metu mokiniai valgo</w:t>
      </w:r>
      <w:r>
        <w:rPr>
          <w:rFonts w:eastAsia="Times New Roman" w:cs="Times New Roman" w:ascii="Times New Roman" w:hAnsi="Times New Roman"/>
          <w:shd w:fill="FFFFFF" w:val="clear"/>
        </w:rPr>
        <w:t>: 5-6 klasės 11.30 – 11.40 val., 7-8 klasės 11.40 – 11.50 val., I-IV klasės 11.50 – 12.05 val.;</w:t>
      </w:r>
    </w:p>
    <w:p>
      <w:pPr>
        <w:pStyle w:val="Normal"/>
        <w:tabs>
          <w:tab w:val="clear" w:pos="720"/>
          <w:tab w:val="left" w:pos="851" w:leader="none"/>
          <w:tab w:val="left" w:pos="1560" w:leader="none"/>
        </w:tabs>
        <w:spacing w:lineRule="auto" w:line="240" w:before="0" w:after="0"/>
        <w:ind w:firstLine="567"/>
        <w:jc w:val="both"/>
        <w:rPr>
          <w:rFonts w:ascii="Times New Roman" w:hAnsi="Times New Roman" w:eastAsia="Times New Roman" w:cs="Times New Roman"/>
          <w:highlight w:val="white"/>
        </w:rPr>
      </w:pPr>
      <w:r>
        <w:rPr>
          <w:rFonts w:eastAsia="Times New Roman" w:cs="Times New Roman" w:ascii="Times New Roman" w:hAnsi="Times New Roman"/>
          <w:shd w:fill="FFFFFF" w:val="clear"/>
        </w:rPr>
        <w:t>prie vieno stalo valgyti  sodinami tik tos pačios klasės mokiniai;</w:t>
      </w:r>
    </w:p>
    <w:p>
      <w:pPr>
        <w:pStyle w:val="Normal"/>
        <w:tabs>
          <w:tab w:val="clear" w:pos="720"/>
          <w:tab w:val="left" w:pos="993" w:leader="none"/>
        </w:tabs>
        <w:spacing w:lineRule="auto" w:line="240" w:before="0" w:after="0"/>
        <w:ind w:firstLine="567"/>
        <w:rPr>
          <w:rFonts w:ascii="Times New Roman" w:hAnsi="Times New Roman" w:eastAsia="Helvetica Neue" w:cs="Times New Roman"/>
        </w:rPr>
      </w:pPr>
      <w:r>
        <w:rPr>
          <w:rFonts w:eastAsia="Helvetica Neue" w:cs="Times New Roman" w:ascii="Times New Roman" w:hAnsi="Times New Roman"/>
        </w:rPr>
        <w:t>mokinių iš namų atsineštas maistas valgomas valgykloje, pietaujant tos klasės mokiniams.</w:t>
      </w:r>
    </w:p>
    <w:p>
      <w:pPr>
        <w:pStyle w:val="Normal"/>
        <w:tabs>
          <w:tab w:val="clear" w:pos="720"/>
          <w:tab w:val="left" w:pos="851" w:leader="none"/>
          <w:tab w:val="left" w:pos="1560" w:leader="none"/>
        </w:tabs>
        <w:spacing w:lineRule="auto" w:line="240" w:before="0" w:after="0"/>
        <w:ind w:firstLine="567"/>
        <w:jc w:val="both"/>
        <w:rPr>
          <w:rFonts w:ascii="Times New Roman" w:hAnsi="Times New Roman" w:eastAsia="Times New Roman" w:cs="Times New Roman"/>
        </w:rPr>
      </w:pPr>
      <w:r>
        <w:rPr>
          <w:rFonts w:eastAsia="Times New Roman" w:cs="Times New Roman" w:ascii="Times New Roman" w:hAnsi="Times New Roman"/>
        </w:rPr>
        <w:t xml:space="preserve">mokiniai į gimnaziją ir į namus </w:t>
      </w:r>
      <w:r>
        <w:rPr>
          <w:rFonts w:eastAsia="Times New Roman" w:cs="Times New Roman" w:ascii="Times New Roman" w:hAnsi="Times New Roman"/>
          <w:b/>
        </w:rPr>
        <w:t>pavežami mokykliniais ir maršrutiniais autobusais</w:t>
      </w:r>
      <w:r>
        <w:rPr>
          <w:rFonts w:eastAsia="Times New Roman" w:cs="Times New Roman" w:ascii="Times New Roman" w:hAnsi="Times New Roman"/>
        </w:rPr>
        <w:t xml:space="preserve"> pagal grafikus/tvarkaraščius;</w:t>
      </w:r>
    </w:p>
    <w:p>
      <w:pPr>
        <w:pStyle w:val="Normal"/>
        <w:tabs>
          <w:tab w:val="clear" w:pos="720"/>
          <w:tab w:val="left" w:pos="851" w:leader="none"/>
          <w:tab w:val="left" w:pos="1560" w:leader="none"/>
        </w:tabs>
        <w:spacing w:lineRule="auto" w:line="240" w:before="0" w:after="0"/>
        <w:jc w:val="both"/>
        <w:rPr>
          <w:rFonts w:ascii="Times New Roman" w:hAnsi="Times New Roman" w:eastAsia="Times New Roman" w:cs="Times New Roman"/>
          <w:color w:val="000000"/>
          <w:highlight w:val="white"/>
        </w:rPr>
      </w:pPr>
      <w:r>
        <w:rPr>
          <w:rFonts w:cs="Times New Roman"/>
          <w:b/>
          <w:shd w:fill="FFFFFF" w:val="clear"/>
        </w:rPr>
        <w:t xml:space="preserve">          </w:t>
      </w:r>
      <w:r>
        <w:rPr>
          <w:rFonts w:eastAsia="Times New Roman" w:cs="Times New Roman" w:ascii="Times New Roman" w:hAnsi="Times New Roman"/>
          <w:b/>
          <w:color w:val="000000"/>
          <w:shd w:fill="FFFFFF" w:val="clear"/>
        </w:rPr>
        <w:t>Tėvai (globėjai, rūpintojai) mokinius</w:t>
      </w:r>
      <w:r>
        <w:rPr>
          <w:rFonts w:eastAsia="Times New Roman" w:cs="Times New Roman" w:ascii="Times New Roman" w:hAnsi="Times New Roman"/>
          <w:color w:val="000000"/>
          <w:shd w:fill="FFFFFF" w:val="clear"/>
        </w:rPr>
        <w:t xml:space="preserve"> palydi/pasitinka iki/prie gimnazijos pastato durų: </w:t>
      </w:r>
    </w:p>
    <w:p>
      <w:pPr>
        <w:pStyle w:val="Normal"/>
        <w:tabs>
          <w:tab w:val="clear" w:pos="720"/>
          <w:tab w:val="left" w:pos="851" w:leader="none"/>
          <w:tab w:val="left" w:pos="1560" w:leader="none"/>
        </w:tabs>
        <w:spacing w:lineRule="auto" w:line="240" w:before="0" w:after="0"/>
        <w:jc w:val="both"/>
        <w:rPr>
          <w:rFonts w:ascii="Times New Roman" w:hAnsi="Times New Roman" w:eastAsia="Times New Roman" w:cs="Times New Roman"/>
          <w:strike/>
          <w:color w:val="FF0000"/>
          <w:highlight w:val="white"/>
        </w:rPr>
      </w:pPr>
      <w:r>
        <w:rPr>
          <w:rFonts w:eastAsia="Times New Roman" w:cs="Times New Roman" w:ascii="Times New Roman" w:hAnsi="Times New Roman"/>
          <w:color w:val="000000"/>
          <w:shd w:fill="FFFFFF" w:val="clear"/>
        </w:rPr>
        <w:t xml:space="preserve">        </w:t>
      </w:r>
      <w:r>
        <w:rPr>
          <w:rFonts w:eastAsia="Times New Roman" w:cs="Times New Roman" w:ascii="Times New Roman" w:hAnsi="Times New Roman"/>
          <w:color w:val="000000" w:themeColor="text1"/>
          <w:shd w:fill="FFFFFF" w:val="clear"/>
        </w:rPr>
        <w:t xml:space="preserve">jei yra būtinybė susitikti su administracija, specialistais ar pedagogais, tėvai (globėjai, rūpintojai) susitikimo datą, laiką suderina su asmeniu, su kuriuo nori susitikti. Mokyklos darbuotojas asmeniškai apie numatomą vizitą informuoja raštinės </w:t>
      </w:r>
      <w:r>
        <w:rPr>
          <w:rFonts w:eastAsia="Times New Roman" w:cs="Times New Roman" w:ascii="Times New Roman" w:hAnsi="Times New Roman"/>
          <w:shd w:fill="FFFFFF" w:val="clear"/>
        </w:rPr>
        <w:t xml:space="preserve">vedėją </w:t>
      </w:r>
      <w:r>
        <w:rPr>
          <w:rStyle w:val="Internetosaitas"/>
          <w:rFonts w:eastAsia="Times New Roman" w:cs="Times New Roman" w:ascii="Times New Roman" w:hAnsi="Times New Roman"/>
          <w:color w:val="000000" w:themeColor="text1"/>
          <w:highlight w:val="white"/>
        </w:rPr>
        <w:t>(visų asmenų registracija būtina dėl COVID-19 saugos reikalavimų);</w:t>
      </w:r>
    </w:p>
    <w:p>
      <w:pPr>
        <w:pStyle w:val="Normal"/>
        <w:tabs>
          <w:tab w:val="clear" w:pos="720"/>
          <w:tab w:val="left" w:pos="851" w:leader="none"/>
          <w:tab w:val="left" w:pos="1560" w:leader="none"/>
        </w:tabs>
        <w:spacing w:lineRule="auto" w:line="240" w:before="0" w:after="0"/>
        <w:jc w:val="both"/>
        <w:rPr>
          <w:rFonts w:ascii="Times New Roman" w:hAnsi="Times New Roman" w:eastAsia="Times New Roman" w:cs="Times New Roman"/>
          <w:color w:val="000000" w:themeColor="text1"/>
          <w:highlight w:val="white"/>
        </w:rPr>
      </w:pPr>
      <w:r>
        <w:rPr>
          <w:rFonts w:eastAsia="Times New Roman" w:cs="Times New Roman" w:ascii="Times New Roman" w:hAnsi="Times New Roman"/>
          <w:color w:val="000000" w:themeColor="text1"/>
          <w:shd w:fill="FFFFFF" w:val="clear"/>
        </w:rPr>
        <w:t xml:space="preserve">        </w:t>
      </w:r>
      <w:r>
        <w:rPr>
          <w:rFonts w:eastAsia="Times New Roman" w:cs="Times New Roman" w:ascii="Times New Roman" w:hAnsi="Times New Roman"/>
          <w:color w:val="000000" w:themeColor="text1"/>
          <w:shd w:fill="FFFFFF" w:val="clear"/>
        </w:rPr>
        <w:t xml:space="preserve">jeigu administracijai, specialistams ar pedagogams reikalingas susitikimas su tėvais (globėjais, rūpintojais), apie tai tėvai informuojami TAMO dienyne/el. paštu/telefonu, suderinami vizito data ir laikas ir apie tai informuojama raštinės vedėją ne vėliau kaip prieš vieną dieną. </w:t>
      </w:r>
    </w:p>
    <w:p>
      <w:pPr>
        <w:pStyle w:val="Normal"/>
        <w:tabs>
          <w:tab w:val="clear" w:pos="720"/>
          <w:tab w:val="left" w:pos="851" w:leader="none"/>
          <w:tab w:val="left" w:pos="1560" w:leader="none"/>
        </w:tabs>
        <w:spacing w:lineRule="auto" w:line="240" w:before="0" w:after="0"/>
        <w:jc w:val="both"/>
        <w:rPr>
          <w:rFonts w:ascii="Times New Roman" w:hAnsi="Times New Roman" w:eastAsia="Times New Roman" w:cs="Times New Roman"/>
          <w:color w:val="FF0000"/>
          <w:highlight w:val="white"/>
        </w:rPr>
      </w:pPr>
      <w:r>
        <w:rPr>
          <w:rFonts w:eastAsia="Times New Roman" w:cs="Times New Roman" w:ascii="Times New Roman" w:hAnsi="Times New Roman"/>
          <w:shd w:fill="FFFFFF" w:val="clear"/>
        </w:rPr>
        <w:t xml:space="preserve">        </w:t>
      </w:r>
      <w:r>
        <w:rPr>
          <w:rFonts w:eastAsia="Times New Roman" w:cs="Times New Roman" w:ascii="Times New Roman" w:hAnsi="Times New Roman"/>
          <w:shd w:fill="FFFFFF" w:val="clear"/>
        </w:rPr>
        <w:t>darbuotojai, tarp jų pedagogai ir pilnamečiai tretieji asmenys (pvz., tėvai, globėjai, rūpintojai) gimnazijos</w:t>
      </w:r>
      <w:r>
        <w:rPr>
          <w:rFonts w:eastAsia="Times New Roman" w:cs="Times New Roman" w:ascii="Times New Roman" w:hAnsi="Times New Roman"/>
        </w:rPr>
        <w:t xml:space="preserve"> bendrose patalpose, </w:t>
      </w:r>
      <w:r>
        <w:rPr>
          <w:rFonts w:eastAsia="Times New Roman" w:cs="Times New Roman" w:ascii="Times New Roman" w:hAnsi="Times New Roman"/>
          <w:shd w:fill="FFFFFF" w:val="clear"/>
        </w:rPr>
        <w:t>bendrose uždarose erdvėse (pvz., koridoriuose, valgykloje, bibliotekoje ar pan.), kai tarp dalyvių neišlaikomas 2 metrų atstumas, privalo dėvėti nosį ir burną dengiančias apsaugos priemones (veido kaukes, respiratorius ar kitas priemones);</w:t>
      </w:r>
    </w:p>
    <w:p>
      <w:pPr>
        <w:pStyle w:val="Normal"/>
        <w:tabs>
          <w:tab w:val="clear" w:pos="720"/>
          <w:tab w:val="left" w:pos="851" w:leader="none"/>
          <w:tab w:val="left" w:pos="1560" w:leader="none"/>
        </w:tabs>
        <w:spacing w:lineRule="auto" w:line="240" w:before="0" w:after="0"/>
        <w:ind w:firstLine="567"/>
        <w:jc w:val="both"/>
        <w:rPr>
          <w:rFonts w:ascii="Times New Roman" w:hAnsi="Times New Roman" w:eastAsia="Times New Roman" w:cs="Times New Roman"/>
          <w:color w:val="000000"/>
          <w:highlight w:val="white"/>
        </w:rPr>
      </w:pPr>
      <w:r>
        <w:rPr>
          <w:rFonts w:eastAsia="Times New Roman" w:cs="Times New Roman" w:ascii="Times New Roman" w:hAnsi="Times New Roman"/>
          <w:b/>
          <w:color w:val="000000"/>
          <w:shd w:fill="FFFFFF" w:val="clear"/>
        </w:rPr>
        <w:t>draudžiama į gimnaziją atvykti asmenims</w:t>
      </w:r>
      <w:r>
        <w:rPr>
          <w:rFonts w:eastAsia="Times New Roman" w:cs="Times New Roman" w:ascii="Times New Roman" w:hAnsi="Times New Roman"/>
          <w:color w:val="000000"/>
          <w:shd w:fill="FFFFFF" w:val="clear"/>
        </w:rPr>
        <w:t xml:space="preserve"> (mokiniams, darbuotojams, tėvams (globėjams, rūpintojams), tretiesiems asmenims), kuriems pasireiškia karščiavimas (37,3 °C ir daugiau), ar kurie turi ūmių viršutinių kvėpavimo takų ligų, kitų užkrečiamųjų ligų požymių (pvz., sloga, kosulys, pasunkėjęs kvėpavimas ir pan.).</w:t>
      </w:r>
    </w:p>
    <w:p>
      <w:pPr>
        <w:pStyle w:val="Normal"/>
        <w:tabs>
          <w:tab w:val="clear" w:pos="720"/>
          <w:tab w:val="left" w:pos="851" w:leader="none"/>
          <w:tab w:val="left" w:pos="1560" w:leader="none"/>
        </w:tabs>
        <w:spacing w:lineRule="auto" w:line="240" w:before="0" w:after="0"/>
        <w:ind w:firstLine="567"/>
        <w:rPr>
          <w:rFonts w:ascii="Times New Roman" w:hAnsi="Times New Roman" w:eastAsia="Times New Roman" w:cs="Times New Roman"/>
          <w:b/>
          <w:b/>
          <w:color w:val="000000"/>
          <w:highlight w:val="white"/>
        </w:rPr>
      </w:pPr>
      <w:r>
        <w:rPr>
          <w:rFonts w:eastAsia="Times New Roman" w:cs="Times New Roman" w:ascii="Times New Roman" w:hAnsi="Times New Roman"/>
          <w:b/>
          <w:color w:val="000000"/>
          <w:shd w:fill="FFFFFF" w:val="clear"/>
        </w:rPr>
        <w:t>Nuolat stebima mokinių,  kitų asmenų sveikatos būklė:</w:t>
      </w:r>
    </w:p>
    <w:p>
      <w:pPr>
        <w:pStyle w:val="Normal"/>
        <w:tabs>
          <w:tab w:val="clear" w:pos="720"/>
          <w:tab w:val="left" w:pos="851" w:leader="none"/>
          <w:tab w:val="left" w:pos="1560" w:leader="none"/>
        </w:tabs>
        <w:spacing w:lineRule="auto" w:line="240" w:before="0" w:after="0"/>
        <w:ind w:firstLine="567"/>
        <w:jc w:val="both"/>
        <w:rPr>
          <w:rFonts w:ascii="Times New Roman" w:hAnsi="Times New Roman" w:eastAsia="Times New Roman" w:cs="Times New Roman"/>
          <w:color w:val="000000"/>
          <w:highlight w:val="white"/>
        </w:rPr>
      </w:pPr>
      <w:r>
        <w:rPr>
          <w:rFonts w:eastAsia="Times New Roman" w:cs="Times New Roman" w:ascii="Times New Roman" w:hAnsi="Times New Roman"/>
          <w:color w:val="000000"/>
          <w:shd w:fill="FFFFFF" w:val="clear"/>
        </w:rPr>
        <w:t>mokinys, kuriam ugdymo proceso metu pasireiškia karščiavimas (37,3 °C ir daugiau) ar ūmių viršutinių kvėpavimo takų ligų, kitų užkrečiamųjų ligų požymiai (pvz., sloga, kosulys, pasunkėjęs kvėpavimas ir pan.), nedelsiant izoliuojamas visuomenės sveikatos specialistės kabinete, apie tai informuojami jo tėvai (globėjai, rūpintojai) ir konsultuojamasi Karštąja koronaviruso linija tel. 1808 dėl tolimesnių veiksmų;</w:t>
      </w:r>
    </w:p>
    <w:p>
      <w:pPr>
        <w:pStyle w:val="Normal"/>
        <w:tabs>
          <w:tab w:val="clear" w:pos="720"/>
          <w:tab w:val="left" w:pos="851" w:leader="none"/>
          <w:tab w:val="left" w:pos="1560" w:leader="none"/>
        </w:tabs>
        <w:spacing w:lineRule="auto" w:line="240" w:before="0" w:after="0"/>
        <w:ind w:firstLine="567"/>
        <w:jc w:val="both"/>
        <w:rPr>
          <w:rFonts w:ascii="Times New Roman" w:hAnsi="Times New Roman" w:eastAsia="Times New Roman" w:cs="Times New Roman"/>
          <w:color w:val="000000"/>
          <w:highlight w:val="white"/>
          <w:lang w:eastAsia="lt-LT"/>
        </w:rPr>
      </w:pPr>
      <w:r>
        <w:rPr>
          <w:rFonts w:eastAsia="Times New Roman" w:cs="Times New Roman" w:ascii="Times New Roman" w:hAnsi="Times New Roman"/>
          <w:color w:val="FF0000"/>
          <w:shd w:fill="FFFFFF" w:val="clear"/>
        </w:rPr>
        <w:t xml:space="preserve"> </w:t>
      </w:r>
      <w:r>
        <w:rPr>
          <w:rFonts w:eastAsia="Times New Roman" w:cs="Times New Roman" w:ascii="Times New Roman" w:hAnsi="Times New Roman"/>
          <w:color w:val="000000"/>
          <w:shd w:fill="FFFFFF" w:val="clear"/>
          <w:lang w:eastAsia="lt-LT"/>
        </w:rPr>
        <w:t xml:space="preserve">jeigu Mokykla iš darbuotojo, mokinio </w:t>
      </w:r>
      <w:r>
        <w:rPr>
          <w:rFonts w:eastAsia="Times New Roman" w:cs="Times New Roman" w:ascii="Times New Roman" w:hAnsi="Times New Roman"/>
          <w:color w:val="000000"/>
          <w:shd w:fill="FFFFFF" w:val="clear"/>
        </w:rPr>
        <w:t xml:space="preserve">ar jo tėvų (globėjų, rūpintojų) </w:t>
      </w:r>
      <w:r>
        <w:rPr>
          <w:rFonts w:eastAsia="Times New Roman" w:cs="Times New Roman" w:ascii="Times New Roman" w:hAnsi="Times New Roman"/>
          <w:color w:val="000000"/>
          <w:shd w:fill="FFFFFF" w:val="clear"/>
          <w:lang w:eastAsia="lt-LT"/>
        </w:rPr>
        <w:t>gavo informaciją apie darbuotojui ar mokiniui (jo artimiesiems) nustatytą COVID-19 ligą (koronoviruso infekciją), apie tai nedelsiant informuoja Nacionalinį visuomenės sveikatos centrą prie Sveikatos apsaugos ministerijos (toliau – NVSC), bendradarbiauja su NVSC nustatant sąlytį turėjusius asmenis ir jiems taikant 14 dienų izoliaciją;</w:t>
      </w:r>
    </w:p>
    <w:p>
      <w:pPr>
        <w:pStyle w:val="Normal"/>
        <w:tabs>
          <w:tab w:val="clear" w:pos="720"/>
          <w:tab w:val="left" w:pos="851" w:leader="none"/>
          <w:tab w:val="left" w:pos="1560" w:leader="none"/>
        </w:tabs>
        <w:spacing w:lineRule="auto" w:line="240" w:before="0" w:after="0"/>
        <w:jc w:val="both"/>
        <w:rPr>
          <w:rFonts w:ascii="Times New Roman" w:hAnsi="Times New Roman" w:eastAsia="Times New Roman" w:cs="Times New Roman"/>
          <w:color w:val="000000"/>
          <w:highlight w:val="white"/>
        </w:rPr>
      </w:pPr>
      <w:r>
        <w:rPr>
          <w:rFonts w:eastAsia="Times New Roman" w:cs="Times New Roman" w:ascii="Times New Roman" w:hAnsi="Times New Roman"/>
          <w:color w:val="000000"/>
          <w:shd w:fill="FFFFFF" w:val="clear"/>
        </w:rPr>
        <w:t xml:space="preserve">         </w:t>
      </w:r>
      <w:r>
        <w:rPr>
          <w:rFonts w:eastAsia="Times New Roman" w:cs="Times New Roman" w:ascii="Times New Roman" w:hAnsi="Times New Roman"/>
          <w:color w:val="000000"/>
          <w:shd w:fill="FFFFFF" w:val="clear"/>
        </w:rPr>
        <w:t>draudžiama į gimnaziją atvykti asmenims, kuriems privaloma izoliacija, izoliacijos laikotarpiu</w:t>
      </w:r>
      <w:r>
        <w:rPr>
          <w:rFonts w:eastAsia="Times New Roman" w:cs="Times New Roman" w:ascii="Times New Roman" w:hAnsi="Times New Roman"/>
          <w:shd w:fill="FFFFFF" w:val="clear"/>
        </w:rPr>
        <w:t>.</w:t>
      </w:r>
    </w:p>
    <w:p>
      <w:pPr>
        <w:pStyle w:val="Normal"/>
        <w:tabs>
          <w:tab w:val="clear" w:pos="720"/>
          <w:tab w:val="left" w:pos="851" w:leader="none"/>
          <w:tab w:val="left" w:pos="1560" w:leader="none"/>
        </w:tabs>
        <w:spacing w:lineRule="auto" w:line="240" w:before="0" w:after="0"/>
        <w:ind w:firstLine="426"/>
        <w:jc w:val="both"/>
        <w:rPr>
          <w:rFonts w:ascii="Times New Roman" w:hAnsi="Times New Roman" w:eastAsia="Times New Roman" w:cs="Times New Roman"/>
          <w:highlight w:val="white"/>
        </w:rPr>
      </w:pPr>
      <w:r>
        <w:rPr>
          <w:rFonts w:eastAsia="Times New Roman" w:cs="Times New Roman" w:ascii="Times New Roman" w:hAnsi="Times New Roman"/>
          <w:color w:val="000000" w:themeColor="text1"/>
          <w:shd w:fill="FFFFFF" w:val="clear"/>
        </w:rPr>
        <w:t xml:space="preserve"> </w:t>
      </w:r>
      <w:r>
        <w:rPr>
          <w:rFonts w:cs="Times New Roman" w:ascii="Times New Roman" w:hAnsi="Times New Roman"/>
          <w:shd w:fill="FFFFFF" w:val="clear"/>
        </w:rPr>
        <w:t xml:space="preserve">Jei gimnazijos darbuotojui ar mokiniui yra nustatoma COVID-19 liga, gimnazijos mokiniams ugdymas toliau tęsiamas vadovaujantis atskirais </w:t>
      </w:r>
      <w:r>
        <w:rPr>
          <w:rFonts w:eastAsia="Times New Roman" w:cs="Times New Roman" w:ascii="Times New Roman" w:hAnsi="Times New Roman"/>
        </w:rPr>
        <w:t>Lietuvos Respublikos sveikatos apsaugos ministro-valstybės lygio ekstremaliosios situacijos valstybės operacijų vadovo</w:t>
      </w:r>
      <w:r>
        <w:rPr>
          <w:rFonts w:cs="Times New Roman" w:ascii="Times New Roman" w:hAnsi="Times New Roman"/>
        </w:rPr>
        <w:t xml:space="preserve"> ir/ar Švietimo, mokslo ir sporto ministerijos sprendimais.</w:t>
      </w:r>
    </w:p>
    <w:p>
      <w:pPr>
        <w:pStyle w:val="Normal"/>
        <w:tabs>
          <w:tab w:val="clear" w:pos="720"/>
          <w:tab w:val="left" w:pos="851" w:leader="none"/>
          <w:tab w:val="left" w:pos="1560" w:leader="none"/>
        </w:tabs>
        <w:spacing w:lineRule="auto" w:line="240" w:before="0" w:after="0"/>
        <w:ind w:firstLine="567"/>
        <w:jc w:val="center"/>
        <w:rPr>
          <w:rFonts w:ascii="Times New Roman" w:hAnsi="Times New Roman" w:cs="Times New Roman"/>
          <w:highlight w:val="white"/>
        </w:rPr>
      </w:pPr>
      <w:r>
        <w:rPr>
          <w:rFonts w:cs="Times New Roman" w:ascii="Times New Roman" w:hAnsi="Times New Roman"/>
          <w:shd w:fill="FFFFFF" w:val="clear"/>
        </w:rPr>
        <w:t>______________</w:t>
      </w:r>
    </w:p>
    <w:sectPr>
      <w:type w:val="nextPage"/>
      <w:pgSz w:w="12240" w:h="15840"/>
      <w:pgMar w:left="1440" w:right="616" w:header="0" w:top="568" w:footer="0" w:bottom="28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Liberation Sans">
    <w:altName w:val="Arial"/>
    <w:charset w:val="ba"/>
    <w:family w:val="swiss"/>
    <w:pitch w:val="variable"/>
  </w:font>
  <w:font w:name="Times New Roman">
    <w:charset w:val="ba"/>
    <w:family w:val="roman"/>
    <w:pitch w:val="variable"/>
  </w:font>
</w:fonts>
</file>

<file path=word/settings.xml><?xml version="1.0" encoding="utf-8"?>
<w:settings xmlns:w="http://schemas.openxmlformats.org/wordprocessingml/2006/main">
  <w:zoom w:percent="13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607fa"/>
    <w:pPr>
      <w:widowControl/>
      <w:suppressAutoHyphens w:val="true"/>
      <w:bidi w:val="0"/>
      <w:spacing w:lineRule="auto" w:line="252" w:before="0" w:after="160"/>
      <w:jc w:val="left"/>
    </w:pPr>
    <w:rPr>
      <w:rFonts w:ascii="Calibri" w:hAnsi="Calibri" w:eastAsia="Calibri" w:cs="" w:asciiTheme="minorHAnsi" w:cstheme="minorBidi" w:eastAsiaTheme="minorHAnsi" w:hAnsiTheme="minorHAnsi"/>
      <w:color w:val="auto"/>
      <w:kern w:val="0"/>
      <w:sz w:val="22"/>
      <w:szCs w:val="22"/>
      <w:lang w:val="lt-LT" w:eastAsia="en-US" w:bidi="ar-SA"/>
    </w:rPr>
  </w:style>
  <w:style w:type="character" w:styleId="DefaultParagraphFont" w:default="1">
    <w:name w:val="Default Paragraph Font"/>
    <w:uiPriority w:val="1"/>
    <w:semiHidden/>
    <w:unhideWhenUsed/>
    <w:qFormat/>
    <w:rPr/>
  </w:style>
  <w:style w:type="character" w:styleId="Internetosaitas" w:customStyle="1">
    <w:name w:val="Interneto saitas"/>
    <w:basedOn w:val="DefaultParagraphFont"/>
    <w:uiPriority w:val="99"/>
    <w:unhideWhenUsed/>
    <w:rsid w:val="008607fa"/>
    <w:rPr>
      <w:color w:val="0563C1" w:themeColor="hyperlink"/>
      <w:u w:val="single"/>
    </w:rPr>
  </w:style>
  <w:style w:type="paragraph" w:styleId="Antrat">
    <w:name w:val="Antraštė"/>
    <w:basedOn w:val="Normal"/>
    <w:next w:val="Pagrindinistekstas"/>
    <w:qFormat/>
    <w:pPr>
      <w:keepNext w:val="true"/>
      <w:spacing w:before="240" w:after="120"/>
    </w:pPr>
    <w:rPr>
      <w:rFonts w:ascii="Liberation Sans" w:hAnsi="Liberation Sans" w:eastAsia="Microsoft YaHei" w:cs="Arial"/>
      <w:sz w:val="28"/>
      <w:szCs w:val="28"/>
    </w:rPr>
  </w:style>
  <w:style w:type="paragraph" w:styleId="Pagrindinistekstas">
    <w:name w:val="Body Text"/>
    <w:basedOn w:val="Normal"/>
    <w:pPr>
      <w:spacing w:lineRule="auto" w:line="276" w:before="0" w:after="140"/>
    </w:pPr>
    <w:rPr/>
  </w:style>
  <w:style w:type="paragraph" w:styleId="Sraas">
    <w:name w:val="List"/>
    <w:basedOn w:val="Pagrindinistekstas"/>
    <w:pPr/>
    <w:rPr>
      <w:rFonts w:cs="Arial"/>
    </w:rPr>
  </w:style>
  <w:style w:type="paragraph" w:styleId="Pavadinimas">
    <w:name w:val="Caption"/>
    <w:basedOn w:val="Normal"/>
    <w:qFormat/>
    <w:pPr>
      <w:suppressLineNumbers/>
      <w:spacing w:before="120" w:after="120"/>
    </w:pPr>
    <w:rPr>
      <w:rFonts w:cs="Arial"/>
      <w:i/>
      <w:iCs/>
      <w:sz w:val="24"/>
      <w:szCs w:val="24"/>
    </w:rPr>
  </w:style>
  <w:style w:type="paragraph" w:styleId="Rodykl" w:customStyle="1">
    <w:name w:val="Rodyklė"/>
    <w:basedOn w:val="Normal"/>
    <w:qFormat/>
    <w:pPr>
      <w:suppressLineNumbers/>
    </w:pPr>
    <w:rPr>
      <w:rFonts w:cs="Arial"/>
    </w:rPr>
  </w:style>
  <w:style w:type="paragraph" w:styleId="Caption">
    <w:name w:val="caption"/>
    <w:basedOn w:val="Normal"/>
    <w:next w:val="Pagrindinistekstas"/>
    <w:qFormat/>
    <w:pPr>
      <w:suppressLineNumbers/>
      <w:spacing w:before="120" w:after="120"/>
    </w:pPr>
    <w:rPr>
      <w:rFonts w:cs="Arial"/>
      <w:i/>
      <w:iCs/>
      <w:sz w:val="24"/>
      <w:szCs w:val="24"/>
    </w:rPr>
  </w:style>
  <w:style w:type="paragraph" w:styleId="ListParagraph">
    <w:name w:val="List Paragraph"/>
    <w:basedOn w:val="Normal"/>
    <w:uiPriority w:val="34"/>
    <w:qFormat/>
    <w:rsid w:val="008607fa"/>
    <w:pPr>
      <w:spacing w:lineRule="auto" w:line="360" w:before="0" w:after="0"/>
      <w:ind w:left="720" w:firstLine="1298"/>
      <w:contextualSpacing/>
      <w:jc w:val="both"/>
    </w:pPr>
    <w:rPr>
      <w:rFonts w:ascii="Times New Roman" w:hAnsi="Times New Roman"/>
      <w:sz w:val="24"/>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Application>LibreOffice/6.4.4.2$Windows_X86_64 LibreOffice_project/3d775be2011f3886db32dfd395a6a6d1ca2630ff</Application>
  <Pages>1</Pages>
  <Words>599</Words>
  <Characters>4170</Characters>
  <CharactersWithSpaces>4831</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2020-08-28T11:37:00Z</dcterms:created>
  <dc:creator>Windows User</dc:creator>
  <dc:description/>
  <dc:language>lt-LT</dc:language>
  <cp:lastModifiedBy>Windows User</cp:lastModifiedBy>
  <dcterms:modified xsi:type="dcterms:W3CDTF">2020-08-31T08:11:00Z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