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44" w:rsidRPr="00653DDF" w:rsidRDefault="004B181C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bookmarkStart w:id="0" w:name="_GoBack"/>
      <w:bookmarkEnd w:id="0"/>
      <w:r>
        <w:rPr>
          <w:sz w:val="16"/>
          <w:szCs w:val="16"/>
          <w:lang w:val="pt-BR"/>
        </w:rPr>
        <w:t xml:space="preserve">FORMA </w:t>
      </w:r>
      <w:r w:rsidR="00653DDF" w:rsidRPr="00653DDF">
        <w:rPr>
          <w:sz w:val="16"/>
          <w:szCs w:val="16"/>
          <w:lang w:val="pt-BR"/>
        </w:rPr>
        <w:t>PATVIRTINTA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  <w:lang w:val="pt-BR"/>
        </w:rPr>
        <w:t xml:space="preserve">Šilutės rajono savivaldybės 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  <w:lang w:val="pt-BR"/>
        </w:rPr>
        <w:t>Visuomenės sveikatos biuro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</w:rPr>
      </w:pPr>
      <w:r w:rsidRPr="00653DDF">
        <w:rPr>
          <w:sz w:val="16"/>
          <w:szCs w:val="16"/>
        </w:rPr>
        <w:t>direktoriaus 20</w:t>
      </w:r>
      <w:r w:rsidR="00653DDF" w:rsidRPr="00653DDF">
        <w:rPr>
          <w:sz w:val="16"/>
          <w:szCs w:val="16"/>
        </w:rPr>
        <w:t>20</w:t>
      </w:r>
      <w:r w:rsidRPr="00653DDF">
        <w:rPr>
          <w:sz w:val="16"/>
          <w:szCs w:val="16"/>
        </w:rPr>
        <w:t xml:space="preserve"> m. </w:t>
      </w:r>
      <w:r w:rsidR="00653DDF" w:rsidRPr="00653DDF">
        <w:rPr>
          <w:sz w:val="16"/>
          <w:szCs w:val="16"/>
        </w:rPr>
        <w:t>gruodžio 22</w:t>
      </w:r>
      <w:r w:rsidRPr="00653DDF">
        <w:rPr>
          <w:sz w:val="16"/>
          <w:szCs w:val="16"/>
        </w:rPr>
        <w:t xml:space="preserve"> d. </w:t>
      </w:r>
    </w:p>
    <w:p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</w:rPr>
        <w:t xml:space="preserve">įsakymu Nr. </w:t>
      </w:r>
      <w:r w:rsidR="00653DDF" w:rsidRPr="00653DDF">
        <w:rPr>
          <w:sz w:val="16"/>
          <w:szCs w:val="16"/>
          <w:lang w:val="pt-BR"/>
        </w:rPr>
        <w:t>B1-</w:t>
      </w:r>
      <w:r w:rsidR="005D545F">
        <w:rPr>
          <w:sz w:val="16"/>
          <w:szCs w:val="16"/>
          <w:lang w:val="pt-BR"/>
        </w:rPr>
        <w:t>58</w:t>
      </w:r>
    </w:p>
    <w:p w:rsidR="00A92944" w:rsidRPr="00653DDF" w:rsidRDefault="00A92944" w:rsidP="00A92944">
      <w:pPr>
        <w:tabs>
          <w:tab w:val="left" w:pos="2835"/>
          <w:tab w:val="left" w:pos="11907"/>
        </w:tabs>
        <w:rPr>
          <w:sz w:val="20"/>
          <w:szCs w:val="20"/>
          <w:lang w:val="pt-BR"/>
        </w:rPr>
      </w:pPr>
    </w:p>
    <w:p w:rsidR="006F4A3C" w:rsidRPr="00653DDF" w:rsidRDefault="006F4A3C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SUDERINTA</w:t>
      </w:r>
    </w:p>
    <w:p w:rsidR="006F4A3C" w:rsidRPr="00653DDF" w:rsidRDefault="00712624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Šilutės r. Žemaičių Naumiesčio gimnazijos direktorė </w:t>
      </w:r>
    </w:p>
    <w:p w:rsidR="00653DDF" w:rsidRPr="00653DDF" w:rsidRDefault="00712624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Inga Kirkickienė</w:t>
      </w:r>
    </w:p>
    <w:p w:rsidR="006F4A3C" w:rsidRPr="00653DDF" w:rsidRDefault="006F4A3C" w:rsidP="00653DDF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:rsidR="00653DDF" w:rsidRPr="00653DDF" w:rsidRDefault="00653DDF" w:rsidP="0084642C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TVIRTINU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Šilutės rajono savivaldybės</w:t>
      </w:r>
    </w:p>
    <w:p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visuomenės sveikatos biuro</w:t>
      </w:r>
    </w:p>
    <w:p w:rsidR="00653DDF" w:rsidRPr="00653DDF" w:rsidRDefault="001255E3" w:rsidP="0084642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direktorė</w:t>
      </w:r>
    </w:p>
    <w:p w:rsidR="00653DDF" w:rsidRDefault="00712624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Kristina Surplė</w:t>
      </w:r>
    </w:p>
    <w:p w:rsid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:rsidR="001E1957" w:rsidRDefault="001E1957" w:rsidP="00BE25EC">
      <w:pPr>
        <w:rPr>
          <w:b/>
          <w:bCs/>
          <w:lang w:val="lt-LT"/>
        </w:rPr>
      </w:pPr>
    </w:p>
    <w:p w:rsidR="0084642C" w:rsidRDefault="0084642C" w:rsidP="00BE25EC">
      <w:pPr>
        <w:rPr>
          <w:b/>
          <w:bCs/>
          <w:lang w:val="lt-LT"/>
        </w:rPr>
      </w:pPr>
    </w:p>
    <w:p w:rsidR="0084642C" w:rsidRDefault="0084642C" w:rsidP="00BE25EC">
      <w:pPr>
        <w:rPr>
          <w:b/>
          <w:bCs/>
          <w:lang w:val="lt-LT"/>
        </w:rPr>
      </w:pPr>
    </w:p>
    <w:p w:rsidR="001E1957" w:rsidRDefault="001E1957" w:rsidP="001255E3">
      <w:pPr>
        <w:jc w:val="center"/>
        <w:rPr>
          <w:b/>
          <w:bCs/>
          <w:lang w:val="lt-LT"/>
        </w:rPr>
      </w:pPr>
    </w:p>
    <w:p w:rsidR="001E1957" w:rsidRPr="001E1957" w:rsidRDefault="002A28B7" w:rsidP="001255E3">
      <w:pPr>
        <w:jc w:val="center"/>
        <w:rPr>
          <w:b/>
          <w:bCs/>
          <w:u w:val="single"/>
          <w:lang w:val="lt-LT"/>
        </w:rPr>
      </w:pPr>
      <w:r w:rsidRPr="0084642C">
        <w:rPr>
          <w:b/>
          <w:bCs/>
          <w:lang w:val="lt-LT"/>
        </w:rPr>
        <w:t>ŠILUTĖS R</w:t>
      </w:r>
      <w:r w:rsidR="00200DEB" w:rsidRPr="0084642C">
        <w:rPr>
          <w:b/>
          <w:bCs/>
          <w:lang w:val="lt-LT"/>
        </w:rPr>
        <w:t>. ŽEMAIČIŲ NAUMIESČIO GIMNAZIJOS</w:t>
      </w:r>
      <w:r w:rsidR="001255E3" w:rsidRPr="0084642C">
        <w:rPr>
          <w:b/>
          <w:bCs/>
          <w:lang w:val="lt-LT"/>
        </w:rPr>
        <w:t xml:space="preserve"> IR GARDAMO SKYRIAUS</w:t>
      </w:r>
      <w:r w:rsidR="00200DEB" w:rsidRPr="0084642C">
        <w:rPr>
          <w:b/>
          <w:bCs/>
          <w:lang w:val="lt-LT"/>
        </w:rPr>
        <w:t xml:space="preserve"> 202</w:t>
      </w:r>
      <w:r w:rsidR="002C57A5">
        <w:rPr>
          <w:b/>
          <w:bCs/>
          <w:lang w:val="lt-LT"/>
        </w:rPr>
        <w:t>4</w:t>
      </w:r>
      <w:r w:rsidR="001E1957" w:rsidRPr="0084642C">
        <w:rPr>
          <w:b/>
          <w:bCs/>
          <w:lang w:val="lt-LT"/>
        </w:rPr>
        <w:t xml:space="preserve"> </w:t>
      </w:r>
      <w:r w:rsidR="001E1957">
        <w:rPr>
          <w:b/>
          <w:bCs/>
          <w:lang w:val="lt-LT"/>
        </w:rPr>
        <w:t>METŲ VISUOMENĖS SVEIKATOS PRIEŽIŪROS VEIKLOS PLANAS</w:t>
      </w:r>
    </w:p>
    <w:p w:rsidR="00D1144B" w:rsidRDefault="00D1144B" w:rsidP="00B86A58">
      <w:pPr>
        <w:rPr>
          <w:sz w:val="20"/>
          <w:szCs w:val="20"/>
          <w:lang w:val="lt-LT"/>
        </w:rPr>
      </w:pPr>
    </w:p>
    <w:p w:rsidR="001F7D65" w:rsidRDefault="001F7D65" w:rsidP="00374851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276"/>
        <w:gridCol w:w="1843"/>
        <w:gridCol w:w="3505"/>
        <w:gridCol w:w="2378"/>
      </w:tblGrid>
      <w:tr w:rsidR="00895293" w:rsidRPr="00621038" w:rsidTr="0089529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tabs>
                <w:tab w:val="left" w:pos="284"/>
              </w:tabs>
              <w:contextualSpacing/>
              <w:jc w:val="left"/>
              <w:rPr>
                <w:sz w:val="24"/>
              </w:rPr>
            </w:pPr>
            <w:r w:rsidRPr="00621038">
              <w:rPr>
                <w:b/>
                <w:bCs/>
              </w:rPr>
              <w:lastRenderedPageBreak/>
              <w:t>Sveikatos priežiūros uždavinys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Sraopastraipa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Sraopastraipa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Vykdymo laikas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Sraopastraipa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Vykdytojai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Sraopastraipa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Priemonės įgyvendinimo kriterijus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Sraopastraipa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Vertinimo kriterijaus reikšmė</w:t>
            </w:r>
          </w:p>
        </w:tc>
      </w:tr>
      <w:tr w:rsidR="00895293" w:rsidRPr="00621038" w:rsidTr="00B742BC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95293" w:rsidRPr="00895293" w:rsidRDefault="00895293" w:rsidP="00895293">
            <w:pPr>
              <w:pStyle w:val="Antrat5"/>
              <w:tabs>
                <w:tab w:val="left" w:pos="284"/>
              </w:tabs>
              <w:contextualSpacing/>
              <w:rPr>
                <w:b/>
                <w:sz w:val="24"/>
              </w:rPr>
            </w:pPr>
            <w:r w:rsidRPr="00895293">
              <w:rPr>
                <w:b/>
                <w:sz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293" w:rsidRPr="00895293" w:rsidRDefault="00895293" w:rsidP="00895293">
            <w:pPr>
              <w:pStyle w:val="Sraopastraipa"/>
              <w:ind w:left="360"/>
              <w:jc w:val="center"/>
              <w:rPr>
                <w:b/>
                <w:i/>
                <w:lang w:val="lt-LT"/>
              </w:rPr>
            </w:pPr>
            <w:r w:rsidRPr="00895293">
              <w:rPr>
                <w:b/>
                <w:i/>
                <w:lang w:val="lt-LT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293" w:rsidRPr="00895293" w:rsidRDefault="00895293" w:rsidP="00895293">
            <w:pPr>
              <w:pStyle w:val="Sraopastraipa"/>
              <w:ind w:left="0"/>
              <w:jc w:val="center"/>
              <w:rPr>
                <w:b/>
                <w:i/>
                <w:lang w:val="lt-LT"/>
              </w:rPr>
            </w:pPr>
            <w:r w:rsidRPr="00895293">
              <w:rPr>
                <w:b/>
                <w:i/>
                <w:lang w:val="lt-LT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293" w:rsidRPr="00895293" w:rsidRDefault="00895293" w:rsidP="00895293">
            <w:pPr>
              <w:pStyle w:val="Sraopastraipa"/>
              <w:ind w:left="0"/>
              <w:jc w:val="center"/>
              <w:rPr>
                <w:b/>
                <w:lang w:val="lt-LT"/>
              </w:rPr>
            </w:pPr>
            <w:r w:rsidRPr="00895293">
              <w:rPr>
                <w:b/>
                <w:lang w:val="lt-LT"/>
              </w:rPr>
              <w:t>4.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293" w:rsidRPr="00895293" w:rsidRDefault="00895293" w:rsidP="00895293">
            <w:pPr>
              <w:pStyle w:val="Sraopastraipa"/>
              <w:ind w:left="0"/>
              <w:jc w:val="center"/>
              <w:rPr>
                <w:b/>
                <w:i/>
                <w:lang w:val="lt-LT"/>
              </w:rPr>
            </w:pPr>
            <w:r w:rsidRPr="00895293">
              <w:rPr>
                <w:b/>
                <w:i/>
                <w:lang w:val="lt-LT"/>
              </w:rP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293" w:rsidRPr="00895293" w:rsidRDefault="00895293" w:rsidP="00895293">
            <w:pPr>
              <w:pStyle w:val="Sraopastraipa"/>
              <w:ind w:left="0"/>
              <w:jc w:val="center"/>
              <w:rPr>
                <w:b/>
                <w:i/>
                <w:lang w:val="lt-LT"/>
              </w:rPr>
            </w:pPr>
            <w:r w:rsidRPr="00895293">
              <w:rPr>
                <w:b/>
                <w:i/>
                <w:lang w:val="lt-LT"/>
              </w:rPr>
              <w:t>6.</w:t>
            </w:r>
          </w:p>
        </w:tc>
      </w:tr>
      <w:tr w:rsidR="00895293" w:rsidRPr="00621038" w:rsidTr="00075EE5">
        <w:trPr>
          <w:trHeight w:val="124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621038">
              <w:rPr>
                <w:sz w:val="24"/>
              </w:rPr>
              <w:t>Vykdyti mokinių sveikatos būklės stebėseną</w:t>
            </w:r>
          </w:p>
          <w:p w:rsidR="00895293" w:rsidRDefault="00895293" w:rsidP="00895293">
            <w:pPr>
              <w:rPr>
                <w:lang w:val="lt-LT"/>
              </w:rPr>
            </w:pPr>
          </w:p>
          <w:p w:rsidR="00895293" w:rsidRPr="00A51A89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84642C" w:rsidRDefault="00895293" w:rsidP="0084642C">
            <w:pPr>
              <w:pStyle w:val="Sraopastraipa"/>
              <w:numPr>
                <w:ilvl w:val="1"/>
                <w:numId w:val="14"/>
              </w:numPr>
              <w:rPr>
                <w:i/>
                <w:lang w:val="lt-LT"/>
              </w:rPr>
            </w:pPr>
            <w:r w:rsidRPr="0084642C">
              <w:rPr>
                <w:i/>
                <w:lang w:val="lt-LT"/>
              </w:rPr>
              <w:t>Pirmos pagalbos teikimas ir koordinavimas</w:t>
            </w:r>
          </w:p>
          <w:p w:rsidR="00895293" w:rsidRPr="0084642C" w:rsidRDefault="00895293" w:rsidP="0084642C">
            <w:pPr>
              <w:pStyle w:val="Sraopastraipa"/>
              <w:rPr>
                <w:i/>
                <w:lang w:val="lt-LT"/>
              </w:rPr>
            </w:pPr>
          </w:p>
          <w:p w:rsidR="00895293" w:rsidRPr="0084642C" w:rsidRDefault="00895293" w:rsidP="0084642C">
            <w:pPr>
              <w:pStyle w:val="Sraopastraipa"/>
              <w:rPr>
                <w:i/>
                <w:lang w:val="lt-LT"/>
              </w:rPr>
            </w:pPr>
          </w:p>
          <w:p w:rsidR="00895293" w:rsidRPr="0084642C" w:rsidRDefault="00895293" w:rsidP="0084642C">
            <w:pPr>
              <w:pStyle w:val="Sraopastraipa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84642C" w:rsidRDefault="002C57A5" w:rsidP="0084642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5293" w:rsidRPr="0084642C">
              <w:rPr>
                <w:lang w:val="lt-LT"/>
              </w:rPr>
              <w:t xml:space="preserve">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1.1.1 Pirmos pagalbos suteikimas ar jos koordinavimas patyrus traumą ar negalavimą.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Atvejų skaičius: pagal poreikį</w:t>
            </w:r>
          </w:p>
        </w:tc>
      </w:tr>
      <w:tr w:rsidR="00895293" w:rsidRPr="00621038" w:rsidTr="00075EE5">
        <w:trPr>
          <w:trHeight w:val="177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numPr>
                <w:ilvl w:val="1"/>
                <w:numId w:val="14"/>
              </w:numPr>
              <w:rPr>
                <w:i/>
                <w:lang w:val="lt-LT"/>
              </w:rPr>
            </w:pPr>
            <w:r w:rsidRPr="0084642C">
              <w:rPr>
                <w:i/>
                <w:lang w:val="lt-LT"/>
              </w:rPr>
              <w:t xml:space="preserve">Mokinių  </w:t>
            </w:r>
            <w:r w:rsidR="0084642C" w:rsidRPr="0084642C">
              <w:rPr>
                <w:i/>
                <w:lang w:val="lt-LT"/>
              </w:rPr>
              <w:t>sveikatos duomenų tvarkymas VSS</w:t>
            </w:r>
            <w:r w:rsidRPr="0084642C">
              <w:rPr>
                <w:i/>
                <w:lang w:val="lt-LT"/>
              </w:rPr>
              <w:t>IS.</w:t>
            </w:r>
          </w:p>
          <w:p w:rsidR="00895293" w:rsidRPr="0084642C" w:rsidRDefault="00895293" w:rsidP="0084642C">
            <w:pPr>
              <w:pStyle w:val="Sraopastraipa"/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2C57A5" w:rsidP="0084642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5293" w:rsidRPr="0084642C">
              <w:rPr>
                <w:lang w:val="lt-LT"/>
              </w:rPr>
              <w:t>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iCs/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numPr>
                <w:ilvl w:val="2"/>
                <w:numId w:val="14"/>
              </w:numPr>
              <w:rPr>
                <w:lang w:val="lt-LT"/>
              </w:rPr>
            </w:pPr>
            <w:r w:rsidRPr="0084642C">
              <w:rPr>
                <w:lang w:val="lt-LT"/>
              </w:rPr>
              <w:t xml:space="preserve">Sąrašo su ASPĮ specialistų rekomendacijomis dėl mokinių sveikatos sudarymas ir pateikimas mokyklos administracijai. </w:t>
            </w:r>
          </w:p>
          <w:p w:rsidR="00895293" w:rsidRPr="0084642C" w:rsidRDefault="00895293" w:rsidP="0084642C">
            <w:pPr>
              <w:pStyle w:val="Sraopastraipa"/>
              <w:rPr>
                <w:lang w:val="lt-LT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1</w:t>
            </w:r>
            <w:r w:rsidR="002C57A5">
              <w:rPr>
                <w:lang w:val="lt-LT"/>
              </w:rPr>
              <w:t xml:space="preserve"> </w:t>
            </w:r>
            <w:r w:rsidRPr="0084642C">
              <w:rPr>
                <w:lang w:val="lt-LT"/>
              </w:rPr>
              <w:t xml:space="preserve">vnt. </w:t>
            </w:r>
          </w:p>
        </w:tc>
      </w:tr>
      <w:tr w:rsidR="00895293" w:rsidRPr="00621038" w:rsidTr="00075EE5">
        <w:trPr>
          <w:trHeight w:val="42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numPr>
                <w:ilvl w:val="1"/>
                <w:numId w:val="14"/>
              </w:numPr>
              <w:rPr>
                <w:i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2C57A5" w:rsidP="0084642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5293" w:rsidRPr="0084642C">
              <w:rPr>
                <w:lang w:val="lt-LT"/>
              </w:rPr>
              <w:t xml:space="preserve">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iCs/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1.2.2 Traumų, negalavimų, konsultacijų, patikrų dėl higienos ir p</w:t>
            </w:r>
            <w:r w:rsidR="0084642C">
              <w:rPr>
                <w:lang w:val="lt-LT"/>
              </w:rPr>
              <w:t>edikuliozės registravimas į VSSI</w:t>
            </w:r>
            <w:r w:rsidRPr="0084642C">
              <w:rPr>
                <w:lang w:val="lt-LT"/>
              </w:rPr>
              <w:t>S</w:t>
            </w:r>
            <w:r w:rsidR="0084642C">
              <w:rPr>
                <w:lang w:val="lt-LT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Atvejų skaičius: pagal poreikį</w:t>
            </w:r>
          </w:p>
        </w:tc>
      </w:tr>
      <w:tr w:rsidR="00895293" w:rsidRPr="00621038" w:rsidTr="00075EE5">
        <w:trPr>
          <w:trHeight w:val="159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i/>
                <w:lang w:val="lt-LT"/>
              </w:rPr>
            </w:pPr>
            <w:r w:rsidRPr="0084642C">
              <w:rPr>
                <w:i/>
                <w:lang w:val="lt-LT"/>
              </w:rPr>
              <w:t xml:space="preserve">1.3 Mokinių fizinio pajėgumo nustatymas pagal „Mokinių, besimokančių pagal pradinio, pagrindinio ir vidurinio ugdymo programas, fizinio pajėgumo nustatymo tvarkos aprašą“.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2C57A5" w:rsidP="0084642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Ne rečiau 1k/metus (2024</w:t>
            </w:r>
            <w:r w:rsidR="00895293" w:rsidRPr="0084642C">
              <w:rPr>
                <w:lang w:val="lt-LT"/>
              </w:rPr>
              <w:t>-05)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iCs/>
                <w:lang w:val="lt-LT"/>
              </w:rPr>
            </w:pPr>
            <w:r w:rsidRPr="0084642C">
              <w:rPr>
                <w:iCs/>
                <w:lang w:val="lt-LT"/>
              </w:rPr>
              <w:t>Klasių mokytojai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1.3.1 Mokinių fizinio pajėgumo testų atlikimas.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Atliktų testų skaičius</w:t>
            </w:r>
          </w:p>
        </w:tc>
      </w:tr>
      <w:tr w:rsidR="00895293" w:rsidRPr="00621038" w:rsidTr="00075EE5">
        <w:trPr>
          <w:trHeight w:val="171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2C57A5" w:rsidP="0084642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5293" w:rsidRPr="0084642C">
              <w:rPr>
                <w:lang w:val="lt-LT"/>
              </w:rPr>
              <w:t>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iCs/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1.3.2 Mokinių fizinio pajėgumo testų rezultatų analizė.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1</w:t>
            </w:r>
            <w:r w:rsidR="002C57A5">
              <w:rPr>
                <w:lang w:val="lt-LT"/>
              </w:rPr>
              <w:t xml:space="preserve"> </w:t>
            </w:r>
            <w:r w:rsidRPr="0084642C">
              <w:rPr>
                <w:lang w:val="lt-LT"/>
              </w:rPr>
              <w:t xml:space="preserve">vnt. </w:t>
            </w:r>
          </w:p>
        </w:tc>
      </w:tr>
      <w:tr w:rsidR="00895293" w:rsidRPr="00621038" w:rsidTr="007942E5">
        <w:trPr>
          <w:trHeight w:val="11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621038">
              <w:rPr>
                <w:sz w:val="24"/>
              </w:rPr>
              <w:lastRenderedPageBreak/>
              <w:t>Ugdyti mokinių sveikos gyvensenos įgūdžius</w:t>
            </w: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Default="00895293" w:rsidP="00895293">
            <w:pPr>
              <w:rPr>
                <w:rStyle w:val="Emfaz"/>
              </w:rPr>
            </w:pPr>
            <w:r>
              <w:rPr>
                <w:rStyle w:val="Emfaz"/>
              </w:rPr>
              <w:t>2.1. Informacijos apie sveikatos saugą ir stiprinimą, bendruosius sveikos gyvensenos ir ligų prevencijos klausimus parengimas ir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C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301747">
              <w:rPr>
                <w:lang w:val="lt-LT"/>
              </w:rPr>
              <w:t>-01</w:t>
            </w: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  <w:r>
              <w:rPr>
                <w:lang w:val="lt-LT"/>
              </w:rPr>
              <w:br/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2024-10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2024-10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301747" w:rsidRDefault="00301747" w:rsidP="00301747">
            <w:pPr>
              <w:pStyle w:val="Sraopastraipa"/>
              <w:ind w:left="0"/>
              <w:rPr>
                <w:lang w:val="lt-LT"/>
              </w:rPr>
            </w:pPr>
          </w:p>
          <w:p w:rsidR="00301747" w:rsidRDefault="00301747" w:rsidP="00301747">
            <w:pPr>
              <w:pStyle w:val="Sraopastraipa"/>
              <w:ind w:left="0"/>
              <w:rPr>
                <w:lang w:val="lt-LT"/>
              </w:rPr>
            </w:pPr>
          </w:p>
          <w:p w:rsidR="005D7BFD" w:rsidRPr="00301747" w:rsidRDefault="005D7BFD" w:rsidP="00301747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C" w:rsidRDefault="00301747" w:rsidP="00301747">
            <w:pPr>
              <w:pStyle w:val="Sraopastraipa"/>
              <w:ind w:left="0"/>
            </w:pPr>
            <w:r>
              <w:rPr>
                <w:iCs/>
                <w:lang w:val="lt-LT"/>
              </w:rPr>
              <w:t>2.1.1</w:t>
            </w:r>
            <w:r w:rsidR="002C57A5">
              <w:rPr>
                <w:iCs/>
                <w:lang w:val="lt-LT"/>
              </w:rPr>
              <w:t xml:space="preserve"> Lankstinukas </w:t>
            </w:r>
            <w:r w:rsidR="002C57A5" w:rsidRPr="00D2361B">
              <w:t>„</w:t>
            </w:r>
            <w:r w:rsidR="002C57A5">
              <w:t>Kas yra klimato atšilimas ir kaip prisidėti prie padėties gerinimo?“</w:t>
            </w:r>
          </w:p>
          <w:p w:rsidR="002C57A5" w:rsidRDefault="002C57A5" w:rsidP="00301747">
            <w:pPr>
              <w:pStyle w:val="Sraopastraipa"/>
              <w:ind w:left="0"/>
            </w:pPr>
          </w:p>
          <w:p w:rsidR="002C57A5" w:rsidRDefault="002C57A5" w:rsidP="00301747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2.1.2 Paskaita mokytojams „Pirmoji pagalba“</w:t>
            </w:r>
          </w:p>
          <w:p w:rsidR="00301747" w:rsidRDefault="00301747" w:rsidP="00301747">
            <w:pPr>
              <w:pStyle w:val="Sraopastraipa"/>
              <w:ind w:left="0"/>
              <w:rPr>
                <w:iCs/>
                <w:lang w:val="lt-LT"/>
              </w:rPr>
            </w:pPr>
          </w:p>
          <w:p w:rsidR="00301747" w:rsidRDefault="002C57A5" w:rsidP="00301747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2.1.3</w:t>
            </w:r>
            <w:r w:rsidR="00301747">
              <w:rPr>
                <w:iCs/>
                <w:lang w:val="lt-LT"/>
              </w:rPr>
              <w:t xml:space="preserve"> </w:t>
            </w:r>
            <w:r>
              <w:rPr>
                <w:iCs/>
                <w:lang w:val="lt-LT"/>
              </w:rPr>
              <w:t>Pamoka „Buitinės chemijos daroma įtaka sveikatai“</w:t>
            </w:r>
          </w:p>
          <w:p w:rsidR="00DB35DF" w:rsidRDefault="00DB35DF" w:rsidP="00301747">
            <w:pPr>
              <w:pStyle w:val="Sraopastraipa"/>
              <w:ind w:left="0"/>
              <w:rPr>
                <w:iCs/>
                <w:lang w:val="lt-LT"/>
              </w:rPr>
            </w:pPr>
          </w:p>
          <w:p w:rsidR="00DB35DF" w:rsidRDefault="002C57A5" w:rsidP="00301747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2.1.4</w:t>
            </w:r>
            <w:r w:rsidR="00DB35DF">
              <w:rPr>
                <w:iCs/>
                <w:lang w:val="lt-LT"/>
              </w:rPr>
              <w:t xml:space="preserve"> </w:t>
            </w:r>
            <w:r w:rsidR="00D21683">
              <w:rPr>
                <w:iCs/>
                <w:lang w:val="lt-LT"/>
              </w:rPr>
              <w:t>Skelbimas „</w:t>
            </w:r>
            <w:r>
              <w:rPr>
                <w:iCs/>
                <w:lang w:val="lt-LT"/>
              </w:rPr>
              <w:t>Pasiruoškime pavasario alergijos sezonui“</w:t>
            </w:r>
          </w:p>
          <w:p w:rsidR="005D7BFD" w:rsidRDefault="005D7BFD" w:rsidP="00301747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D7BFD" w:rsidRDefault="002C57A5" w:rsidP="002C57A5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2.1.5</w:t>
            </w:r>
            <w:r w:rsidR="005D7BFD">
              <w:rPr>
                <w:iCs/>
                <w:lang w:val="lt-LT"/>
              </w:rPr>
              <w:t xml:space="preserve"> </w:t>
            </w:r>
            <w:r>
              <w:rPr>
                <w:iCs/>
                <w:lang w:val="lt-LT"/>
              </w:rPr>
              <w:t xml:space="preserve">Pamoka </w:t>
            </w:r>
            <w:r w:rsidR="00D21683">
              <w:rPr>
                <w:iCs/>
                <w:lang w:val="lt-LT"/>
              </w:rPr>
              <w:t>„</w:t>
            </w:r>
            <w:r>
              <w:rPr>
                <w:iCs/>
                <w:lang w:val="lt-LT"/>
              </w:rPr>
              <w:t>Sveikos akys – langas į pasaulį“</w:t>
            </w:r>
          </w:p>
          <w:p w:rsidR="002C57A5" w:rsidRDefault="002C57A5" w:rsidP="002C57A5">
            <w:pPr>
              <w:pStyle w:val="Sraopastraipa"/>
              <w:ind w:left="0"/>
              <w:rPr>
                <w:iCs/>
                <w:lang w:val="lt-LT"/>
              </w:rPr>
            </w:pPr>
          </w:p>
          <w:p w:rsidR="002C57A5" w:rsidRDefault="00510D9C" w:rsidP="002C57A5">
            <w:pPr>
              <w:pStyle w:val="Sraopastraipa"/>
              <w:ind w:left="0"/>
              <w:rPr>
                <w:lang w:val="lt-LT"/>
              </w:rPr>
            </w:pPr>
            <w:r>
              <w:rPr>
                <w:iCs/>
                <w:lang w:val="lt-LT"/>
              </w:rPr>
              <w:t>2.1.6</w:t>
            </w:r>
            <w:r w:rsidR="002C57A5">
              <w:rPr>
                <w:iCs/>
                <w:lang w:val="lt-LT"/>
              </w:rPr>
              <w:t xml:space="preserve"> </w:t>
            </w:r>
            <w:r w:rsidR="002C57A5">
              <w:rPr>
                <w:lang w:val="lt-LT"/>
              </w:rPr>
              <w:t>Skrajutė „Stiprinkime imunitetą natūraliu būdu“</w:t>
            </w: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2.1.7 Plakatas „Kelias į sveiką gyvenseną“</w:t>
            </w: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2.1.8 Lankstinukas „Salmoneliozės profilaktika“</w:t>
            </w: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2.1.9 Praktiniai užsiėmimai „Išmok savimasažo“</w:t>
            </w: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2.1.10 Pamoka „Karštis ir jo poveikis sveikatai“ </w:t>
            </w: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2.1.11 Straipsnis mokyklos internetiniame puslapyje </w:t>
            </w:r>
            <w:r>
              <w:rPr>
                <w:lang w:val="lt-LT"/>
              </w:rPr>
              <w:lastRenderedPageBreak/>
              <w:t>„Prevencija prieš ligas: ką kiekvienas galime padaryti“</w:t>
            </w:r>
          </w:p>
          <w:p w:rsidR="00510D9C" w:rsidRDefault="00510D9C" w:rsidP="002C57A5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2.1.12 Pamoka“ Miego kokybės poveikis sveikatai“</w:t>
            </w: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2.1.13 Atmintinė „Kasdieninės praktikos sveikatos gerinimui“</w:t>
            </w: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2.1.14 Pamoka „Pagrindiniai sveikatos rodikliai ir jų stebėjimas“</w:t>
            </w: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10D9C" w:rsidRDefault="00D21683" w:rsidP="002C57A5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20</w:t>
            </w:r>
            <w:r w:rsidR="00510D9C">
              <w:rPr>
                <w:iCs/>
                <w:lang w:val="lt-LT"/>
              </w:rPr>
              <w:t>.1.15 Pranešimas „Skiepų reikšmė“</w:t>
            </w:r>
          </w:p>
          <w:p w:rsidR="00510D9C" w:rsidRDefault="00510D9C" w:rsidP="002C57A5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10D9C" w:rsidRDefault="00510D9C" w:rsidP="00510D9C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 xml:space="preserve">2.1.16 Pamoka „Darbo aplinkos poveikis sveikatai“  </w:t>
            </w:r>
          </w:p>
          <w:p w:rsidR="00510D9C" w:rsidRDefault="00510D9C" w:rsidP="00510D9C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10D9C" w:rsidRPr="00301747" w:rsidRDefault="00510D9C" w:rsidP="00510D9C">
            <w:pPr>
              <w:pStyle w:val="Sraopastraipa"/>
              <w:ind w:left="0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2.1.17 Plakatas „</w:t>
            </w:r>
            <w:r w:rsidR="008127C7">
              <w:rPr>
                <w:iCs/>
                <w:lang w:val="lt-LT"/>
              </w:rPr>
              <w:t>Fejerverkai – pavojinga!“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C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50</w:t>
            </w:r>
            <w:r w:rsidR="00301747">
              <w:rPr>
                <w:lang w:val="lt-LT"/>
              </w:rPr>
              <w:t xml:space="preserve"> vnt. </w:t>
            </w:r>
          </w:p>
          <w:p w:rsidR="00DB35DF" w:rsidRDefault="00DB35DF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DB35DF" w:rsidRDefault="00DB35DF" w:rsidP="00301747">
            <w:pPr>
              <w:pStyle w:val="Sraopastraipa"/>
              <w:ind w:left="0"/>
              <w:rPr>
                <w:lang w:val="lt-LT"/>
              </w:rPr>
            </w:pPr>
          </w:p>
          <w:p w:rsidR="00DB35DF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B35DF">
              <w:rPr>
                <w:lang w:val="lt-LT"/>
              </w:rPr>
              <w:t xml:space="preserve"> vnt. </w:t>
            </w:r>
          </w:p>
          <w:p w:rsidR="00DB35DF" w:rsidRDefault="00DB35DF" w:rsidP="00301747">
            <w:pPr>
              <w:pStyle w:val="Sraopastraipa"/>
              <w:ind w:left="0"/>
              <w:rPr>
                <w:lang w:val="lt-LT"/>
              </w:rPr>
            </w:pPr>
          </w:p>
          <w:p w:rsidR="00DB35DF" w:rsidRDefault="00DB35DF" w:rsidP="00301747">
            <w:pPr>
              <w:pStyle w:val="Sraopastraipa"/>
              <w:ind w:left="0"/>
              <w:rPr>
                <w:lang w:val="lt-LT"/>
              </w:rPr>
            </w:pPr>
          </w:p>
          <w:p w:rsidR="00DB35DF" w:rsidRDefault="00DB35DF" w:rsidP="00301747">
            <w:pPr>
              <w:pStyle w:val="Sraopastraipa"/>
              <w:ind w:left="0"/>
              <w:rPr>
                <w:lang w:val="lt-LT"/>
              </w:rPr>
            </w:pPr>
          </w:p>
          <w:p w:rsidR="00DB35DF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DB35DF">
              <w:rPr>
                <w:lang w:val="lt-LT"/>
              </w:rPr>
              <w:t xml:space="preserve"> vnt. </w:t>
            </w: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5D7BFD" w:rsidRDefault="005D7BFD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</w:p>
          <w:p w:rsidR="002C57A5" w:rsidRDefault="002C57A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 vnt.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25 vnt.</w:t>
            </w:r>
            <w:r>
              <w:rPr>
                <w:lang w:val="lt-LT"/>
              </w:rPr>
              <w:br/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 vnt.</w:t>
            </w:r>
            <w:r>
              <w:rPr>
                <w:lang w:val="lt-LT"/>
              </w:rPr>
              <w:br/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50 vnt.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9 vnt.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 vnt.</w:t>
            </w:r>
            <w:r>
              <w:rPr>
                <w:lang w:val="lt-LT"/>
              </w:rPr>
              <w:br/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7 vnt. 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</w:p>
          <w:p w:rsidR="00510D9C" w:rsidRDefault="00510D9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Pr="0030174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</w:tc>
      </w:tr>
      <w:tr w:rsidR="00895293" w:rsidRPr="00621038" w:rsidTr="007942E5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Default="00895293" w:rsidP="00895293">
            <w:pPr>
              <w:rPr>
                <w:rStyle w:val="Emfaz"/>
              </w:rPr>
            </w:pPr>
            <w:r>
              <w:rPr>
                <w:rStyle w:val="Emfaz"/>
              </w:rPr>
              <w:t>2.2.Informacijos apie fizinio aktyvumo naudą parengimas ir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02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227763" w:rsidRDefault="00227763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6C5902" w:rsidRDefault="006C5902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2024-04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C56320">
              <w:rPr>
                <w:lang w:val="lt-LT"/>
              </w:rPr>
              <w:t>0</w:t>
            </w:r>
            <w:r>
              <w:rPr>
                <w:lang w:val="lt-LT"/>
              </w:rPr>
              <w:t>24-05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2024-10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2024-11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Pr="0030174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pPr>
              <w:pStyle w:val="Sraopastraipa"/>
              <w:ind w:left="0"/>
              <w:rPr>
                <w:lang w:val="lt-LT"/>
              </w:rPr>
            </w:pPr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7" w:rsidRDefault="0030174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2.2.1 </w:t>
            </w:r>
            <w:r w:rsidR="008127C7">
              <w:rPr>
                <w:lang w:val="lt-LT"/>
              </w:rPr>
              <w:t>Pamoka „Kaip fizinis aktyvumas stiprina organizmą?“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Pr="0030174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2.2.2 Lankstinukas „Kuo naudinga jėgos treniruotė?“</w:t>
            </w:r>
          </w:p>
          <w:p w:rsidR="00227763" w:rsidRDefault="00227763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2.2.3 Plakatas „Vaikų ir paauglių fizinio aktyvumo piramidė“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2.2.4 Praktiniai užsiėmimai „Joga vaikams“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2.2.5 Atmintinė „Kaip saugiai pradėti bėgioti?“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2.2.5 Praktiniai užsiėmimai „Mankštinkimės darbo vietoje“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2.2.6 Pranešimas raštu tėvams „Fizinio aktyvumo poveikis žmogaus organizmui“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2.2.7 Praktiniai užsiėmimai „Laikysena ir fizinis aktyvumas“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2.2.8 Lankstinukas „Sporto salė namuose“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2.2.9 Pamoka „Nepamirškite treniruotės su šokdyne“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2.2.10 Straipsnis mokyklos internetiniame puslapyje „Važinėti dviračiu naudinga“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2.2.11 Praktiniai užsiėmimai „Treniruotė su step‘u“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2.2.12 Plakatas „ Kaip įtraukti fizinį aktyvumą į kasdieninį gyvenimą“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2.2.13 Pamoka „ 10 būdų kaip sustiprinti motyvaciją sportuoti“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2.2.14 Lankstinukas „ Raumenų </w:t>
            </w:r>
            <w:r>
              <w:rPr>
                <w:lang w:val="lt-LT"/>
              </w:rPr>
              <w:lastRenderedPageBreak/>
              <w:t>mėšlungis: priežastys ir profilaktika“</w:t>
            </w:r>
          </w:p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</w:p>
          <w:p w:rsidR="008127C7" w:rsidRPr="0030174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2.2.15 Skrajutė „Sėdimas gyvenimo būdas – grėsmė sveikatai“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763" w:rsidRDefault="00227763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</w:t>
            </w:r>
            <w:r w:rsidR="008127C7">
              <w:rPr>
                <w:lang w:val="lt-LT"/>
              </w:rPr>
              <w:t xml:space="preserve">9 vnt. </w:t>
            </w:r>
            <w:r w:rsidR="008127C7">
              <w:rPr>
                <w:lang w:val="lt-LT"/>
              </w:rPr>
              <w:br/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25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7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50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  <w:r>
              <w:rPr>
                <w:lang w:val="lt-LT"/>
              </w:rPr>
              <w:br/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 vnt. </w:t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  <w:r>
              <w:rPr>
                <w:lang w:val="lt-LT"/>
              </w:rPr>
              <w:br/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 vnt. </w:t>
            </w:r>
            <w:r>
              <w:rPr>
                <w:lang w:val="lt-LT"/>
              </w:rPr>
              <w:br/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50 vnt. </w:t>
            </w:r>
            <w:r>
              <w:rPr>
                <w:lang w:val="lt-LT"/>
              </w:rPr>
              <w:br/>
            </w: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Default="008127C7" w:rsidP="00301747">
            <w:pPr>
              <w:pStyle w:val="Sraopastraipa"/>
              <w:ind w:left="0"/>
              <w:rPr>
                <w:lang w:val="lt-LT"/>
              </w:rPr>
            </w:pPr>
          </w:p>
          <w:p w:rsidR="008127C7" w:rsidRPr="00301747" w:rsidRDefault="008127C7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</w:tc>
      </w:tr>
      <w:tr w:rsidR="00895293" w:rsidRPr="00621038" w:rsidTr="007942E5">
        <w:trPr>
          <w:trHeight w:val="10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621038" w:rsidRDefault="00895293" w:rsidP="00895293">
            <w:pPr>
              <w:rPr>
                <w:i/>
                <w:iCs/>
              </w:rPr>
            </w:pPr>
            <w:r w:rsidRPr="00621038">
              <w:rPr>
                <w:i/>
                <w:iCs/>
              </w:rPr>
              <w:t>2.3.</w:t>
            </w:r>
            <w:r>
              <w:rPr>
                <w:i/>
                <w:iCs/>
              </w:rPr>
              <w:t xml:space="preserve"> Informacijos  apie asmens higieną ir užkrėčiamų ligų prevenciją parengimas ir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FD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301747">
              <w:rPr>
                <w:lang w:val="lt-LT"/>
              </w:rPr>
              <w:t>-01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2024-04</w:t>
            </w: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2024-09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2024-10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514824" w:rsidRPr="00301747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pPr>
              <w:pStyle w:val="Sraopastraipa"/>
              <w:ind w:left="0"/>
              <w:rPr>
                <w:lang w:val="lt-LT"/>
              </w:rPr>
            </w:pPr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C7" w:rsidRDefault="008127C7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2.3.1 </w:t>
            </w:r>
            <w:r w:rsidR="00BD1718">
              <w:rPr>
                <w:lang w:val="lt-LT"/>
              </w:rPr>
              <w:t>Skelbimas „Taisyklingų rankų higiena</w:t>
            </w:r>
          </w:p>
          <w:p w:rsidR="00BD1718" w:rsidRDefault="00BD1718" w:rsidP="008127C7">
            <w:pPr>
              <w:pStyle w:val="Sraopastraipa"/>
              <w:ind w:left="0"/>
              <w:rPr>
                <w:lang w:val="lt-LT"/>
              </w:rPr>
            </w:pPr>
          </w:p>
          <w:p w:rsidR="00BD1718" w:rsidRPr="00301747" w:rsidRDefault="00BD1718" w:rsidP="008127C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2.3.2 Pamoka „Merginų asmens higienos taisyklės“ </w:t>
            </w:r>
          </w:p>
          <w:p w:rsidR="005D7BFD" w:rsidRDefault="005D7BFD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2.3.3 Pamoka „Vaikinų asmens higienos taisyklės“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2.3.4 Pamoka „Asmens higienos dienotvarkė“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2.3.5 Pranešimas raštu tėvams „Kas sukelia infekcines ligas?“</w:t>
            </w:r>
          </w:p>
          <w:p w:rsidR="00BD1718" w:rsidRDefault="00BD1718" w:rsidP="00BD1718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2.3.6 Pamoka „Kas yra pedikuliozė?“</w:t>
            </w:r>
          </w:p>
          <w:p w:rsidR="00BD1718" w:rsidRDefault="00BD1718" w:rsidP="00BD1718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2.3.7 </w:t>
            </w:r>
            <w:r w:rsidR="00C20FE1">
              <w:rPr>
                <w:lang w:val="lt-LT"/>
              </w:rPr>
              <w:t>Lankstinukas „Vėjaraupiai“</w:t>
            </w: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2.3.8 Informacija mokyklos svetainėje „Gripas ar peršalimas?“</w:t>
            </w: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2.3.9 Pamoka „Tuberkuliozė – pavojinga, bet išvengiama“</w:t>
            </w: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2.3.10 Plakatas „Vartok </w:t>
            </w:r>
            <w:r>
              <w:rPr>
                <w:lang w:val="lt-LT"/>
              </w:rPr>
              <w:lastRenderedPageBreak/>
              <w:t>antibiotikus atsakingai“</w:t>
            </w: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</w:p>
          <w:p w:rsidR="00C20FE1" w:rsidRDefault="00C20FE1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2.3.11 </w:t>
            </w:r>
            <w:r w:rsidR="00514824">
              <w:rPr>
                <w:lang w:val="lt-LT"/>
              </w:rPr>
              <w:t>Pamoka „Erkių platinamos ligos“</w:t>
            </w: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2.3.12 Informacija mokyklos tinklapyje „Tymai“</w:t>
            </w: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2.3.13 Atmintinė „Antimikrobinis atsparumas – pavojus visuomenei“</w:t>
            </w:r>
            <w:r>
              <w:rPr>
                <w:lang w:val="lt-LT"/>
              </w:rPr>
              <w:br/>
            </w: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2.3.14 Pamoka „Kvėpavimo sistemos ligos“</w:t>
            </w: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2.3.15 Viktorina „Supratimo apie antibiotikus diena“</w:t>
            </w: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2.3.16 Skelbimas „ Plaučių uždegimas“</w:t>
            </w:r>
          </w:p>
          <w:p w:rsidR="00514824" w:rsidRDefault="00514824" w:rsidP="00BD1718">
            <w:pPr>
              <w:pStyle w:val="Sraopastraipa"/>
              <w:ind w:left="0"/>
              <w:rPr>
                <w:lang w:val="lt-LT"/>
              </w:rPr>
            </w:pPr>
          </w:p>
          <w:p w:rsidR="00514824" w:rsidRPr="00301747" w:rsidRDefault="00514824" w:rsidP="00BD1718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2.3.17 Pamoka „Rankų higienos svarba“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FD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 vnt. </w:t>
            </w:r>
            <w:r w:rsidR="005D7BFD">
              <w:rPr>
                <w:lang w:val="lt-LT"/>
              </w:rPr>
              <w:t xml:space="preserve"> </w:t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  <w:r>
              <w:rPr>
                <w:lang w:val="lt-LT"/>
              </w:rPr>
              <w:br/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  <w:r>
              <w:rPr>
                <w:lang w:val="lt-LT"/>
              </w:rPr>
              <w:br/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  <w:r>
              <w:rPr>
                <w:lang w:val="lt-LT"/>
              </w:rPr>
              <w:br/>
            </w: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</w:p>
          <w:p w:rsidR="00BD1718" w:rsidRDefault="00BD1718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9 vnt. </w:t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  <w:t xml:space="preserve">50 vnt. </w:t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  <w:t xml:space="preserve">1 vnt. </w:t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  <w:t xml:space="preserve">9 vnt. </w:t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</w:r>
            <w:r w:rsidR="00C20FE1">
              <w:rPr>
                <w:lang w:val="lt-LT"/>
              </w:rPr>
              <w:br/>
              <w:t xml:space="preserve">1 vnt. 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7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6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  <w:r>
              <w:rPr>
                <w:lang w:val="lt-LT"/>
              </w:rPr>
              <w:br/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Pr="00301747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</w:p>
        </w:tc>
      </w:tr>
      <w:tr w:rsidR="00895293" w:rsidRPr="00621038" w:rsidTr="00B742BC">
        <w:trPr>
          <w:trHeight w:val="19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rPr>
                <w:i/>
                <w:iCs/>
              </w:rPr>
            </w:pPr>
            <w:r>
              <w:rPr>
                <w:i/>
                <w:iCs/>
              </w:rPr>
              <w:t>2.4. Informacijos apie lytiškumą ir lytiškai plintančias ligas parengimas ir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02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227763">
              <w:rPr>
                <w:lang w:val="lt-LT"/>
              </w:rPr>
              <w:t>-0</w:t>
            </w:r>
            <w:r>
              <w:rPr>
                <w:lang w:val="lt-LT"/>
              </w:rPr>
              <w:t>2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2024-05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Pr="00301747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pPr>
              <w:pStyle w:val="Sraopastraipa"/>
              <w:ind w:left="0"/>
              <w:rPr>
                <w:lang w:val="lt-LT"/>
              </w:rPr>
            </w:pPr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227763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2.4.1 </w:t>
            </w:r>
            <w:r w:rsidR="00514824">
              <w:rPr>
                <w:lang w:val="lt-LT"/>
              </w:rPr>
              <w:t>Pamoka „Šeimoje mes – ir panašūs, ir skirtingi“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2.4.2 Atmintinė „Ką daryti, kai pažeidžiamos tavo asmeninės ribos?“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2.4.3 Skrajutė „Tavo kūnas nuostabus: mylėk save tokį\-ią, koks\-ia esi!“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2.4.4 Pamoka „Lyčių stereotipai: ar tikrai berniukai neverkia, o mergaitės nelaipioja po medžius?“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2.4.5 Pranešimas tėvams raštu „Kaip su vaikais kalbėtis apie lytiškumą?“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2.4.6 Pamoka „Socialiniai ratai: aš, šeima, draugai, pažįstami, pagalba ir svetimi žmonės“ 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2.4.7 Skrajutė „Tinkami ir netinkami prisilietimai“</w:t>
            </w: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</w:p>
          <w:p w:rsidR="00514824" w:rsidRDefault="00514824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2.4.8 Plakatas „</w:t>
            </w:r>
            <w:r w:rsidR="00257712">
              <w:rPr>
                <w:lang w:val="lt-LT"/>
              </w:rPr>
              <w:t>AIDS“</w:t>
            </w:r>
          </w:p>
          <w:p w:rsidR="00257712" w:rsidRDefault="00257712" w:rsidP="00514824">
            <w:pPr>
              <w:pStyle w:val="Sraopastraipa"/>
              <w:ind w:left="0"/>
              <w:rPr>
                <w:lang w:val="lt-LT"/>
              </w:rPr>
            </w:pPr>
          </w:p>
          <w:p w:rsidR="00257712" w:rsidRPr="00301747" w:rsidRDefault="00257712" w:rsidP="00514824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2.4.9 Viktorina „AIDS dienos minėjimas“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C" w:rsidRPr="00301747" w:rsidRDefault="0051482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</w:t>
            </w:r>
            <w:r w:rsidR="00227763">
              <w:rPr>
                <w:lang w:val="lt-LT"/>
              </w:rPr>
              <w:t xml:space="preserve">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50 vnt.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lastRenderedPageBreak/>
              <w:t xml:space="preserve">4 vnt. 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  <w:r w:rsidR="00257712">
              <w:rPr>
                <w:lang w:val="lt-LT"/>
              </w:rPr>
              <w:br/>
            </w:r>
            <w:r w:rsidR="00257712">
              <w:rPr>
                <w:lang w:val="lt-LT"/>
              </w:rPr>
              <w:br/>
            </w:r>
            <w:r w:rsidR="00257712">
              <w:rPr>
                <w:lang w:val="lt-LT"/>
              </w:rPr>
              <w:br/>
              <w:t xml:space="preserve">1 vnt. </w:t>
            </w:r>
            <w:r w:rsidR="00257712">
              <w:rPr>
                <w:lang w:val="lt-LT"/>
              </w:rPr>
              <w:br/>
            </w:r>
            <w:r w:rsidR="00257712">
              <w:rPr>
                <w:lang w:val="lt-LT"/>
              </w:rPr>
              <w:br/>
              <w:t xml:space="preserve">4 vnt. </w:t>
            </w:r>
          </w:p>
        </w:tc>
      </w:tr>
      <w:tr w:rsidR="00895293" w:rsidRPr="00621038" w:rsidTr="00D73A24">
        <w:trPr>
          <w:trHeight w:val="17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i/>
                <w:iCs/>
              </w:rPr>
            </w:pPr>
            <w:r>
              <w:rPr>
                <w:i/>
                <w:iCs/>
              </w:rPr>
              <w:t>2.5 Informacijos apie kraujotakos sistemos profilaktiką parengimas ir sklaida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257712" w:rsidP="00301747">
            <w:r>
              <w:t>2024-02</w:t>
            </w:r>
          </w:p>
          <w:p w:rsidR="00257712" w:rsidRDefault="00257712" w:rsidP="00301747"/>
          <w:p w:rsidR="00257712" w:rsidRDefault="00257712" w:rsidP="00301747"/>
          <w:p w:rsidR="00257712" w:rsidRDefault="00257712" w:rsidP="00301747">
            <w:r>
              <w:t>2024-03</w:t>
            </w:r>
          </w:p>
          <w:p w:rsidR="00257712" w:rsidRDefault="00257712" w:rsidP="00301747"/>
          <w:p w:rsidR="00257712" w:rsidRDefault="00257712" w:rsidP="00301747"/>
          <w:p w:rsidR="00257712" w:rsidRDefault="00257712" w:rsidP="00301747">
            <w:r>
              <w:t>2024-04</w:t>
            </w:r>
          </w:p>
          <w:p w:rsidR="00257712" w:rsidRDefault="00257712" w:rsidP="00301747"/>
          <w:p w:rsidR="00257712" w:rsidRDefault="00257712" w:rsidP="00301747">
            <w:r>
              <w:t>2024-05</w:t>
            </w:r>
          </w:p>
          <w:p w:rsidR="00257712" w:rsidRDefault="00257712" w:rsidP="00301747"/>
          <w:p w:rsidR="00257712" w:rsidRDefault="00257712" w:rsidP="00301747"/>
          <w:p w:rsidR="00257712" w:rsidRDefault="00257712" w:rsidP="00301747">
            <w:r>
              <w:t>2024-06</w:t>
            </w:r>
          </w:p>
          <w:p w:rsidR="00257712" w:rsidRDefault="00257712" w:rsidP="00301747"/>
          <w:p w:rsidR="00257712" w:rsidRDefault="00257712" w:rsidP="00301747">
            <w:r>
              <w:t>2024-10</w:t>
            </w:r>
          </w:p>
          <w:p w:rsidR="00257712" w:rsidRDefault="00257712" w:rsidP="00301747"/>
          <w:p w:rsidR="00257712" w:rsidRDefault="00257712" w:rsidP="00301747"/>
          <w:p w:rsidR="00257712" w:rsidRPr="00301747" w:rsidRDefault="00257712" w:rsidP="00301747">
            <w:r>
              <w:t>2024-12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pPr>
              <w:pStyle w:val="Sraopastraipa"/>
              <w:ind w:left="0"/>
              <w:rPr>
                <w:lang w:val="lt-LT"/>
              </w:rPr>
            </w:pPr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5D7BFD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2.5.1 </w:t>
            </w:r>
            <w:r w:rsidR="00257712">
              <w:rPr>
                <w:lang w:val="lt-LT"/>
              </w:rPr>
              <w:t>Pamoka“ Kraujotakos sutrikimai“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2.5.2 Praktikiniai užsiėmimai „Ką daryti, jei žmogui sustojo širdis?“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2.5.3 Lankstinukas „Pulsas“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2.5.4 Pamoka „Tabakas ir širdies ligos“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2.5.5 Skelbimas „Donorystė“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2.5.6 Atmintinė „Širdis – </w:t>
            </w:r>
            <w:r>
              <w:rPr>
                <w:lang w:val="lt-LT"/>
              </w:rPr>
              <w:lastRenderedPageBreak/>
              <w:t>svarbiausias organas“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Pr="00301747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2.5.7 Praktikiniai užsiėmimai „Kraujospūdžio matavimas“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</w:t>
            </w:r>
            <w:r w:rsidR="005D7BFD">
              <w:rPr>
                <w:lang w:val="lt-LT"/>
              </w:rPr>
              <w:t xml:space="preserve">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7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4 vnt. 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Pr="00301747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</w:p>
        </w:tc>
      </w:tr>
      <w:tr w:rsidR="00895293" w:rsidRPr="00621038" w:rsidTr="00B742BC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i/>
                <w:iCs/>
              </w:rPr>
            </w:pPr>
            <w:r>
              <w:rPr>
                <w:i/>
                <w:iCs/>
              </w:rPr>
              <w:t>2.6 Informacijos apie sveiką mitybą ir nutukimo prevenciją parengimas ir sklaida</w:t>
            </w:r>
          </w:p>
          <w:p w:rsidR="00895293" w:rsidRDefault="00895293" w:rsidP="00895293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FD" w:rsidRDefault="00257712" w:rsidP="00301747">
            <w:pPr>
              <w:rPr>
                <w:lang w:val="lt-LT"/>
              </w:rPr>
            </w:pPr>
            <w:r>
              <w:rPr>
                <w:lang w:val="lt-LT"/>
              </w:rPr>
              <w:t>2024-01</w:t>
            </w: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  <w:r>
              <w:rPr>
                <w:lang w:val="lt-LT"/>
              </w:rPr>
              <w:t>2024-01</w:t>
            </w: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</w:p>
          <w:p w:rsidR="00257712" w:rsidRDefault="00257712" w:rsidP="00301747">
            <w:pPr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2024-10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2024-10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Default="00396CEC" w:rsidP="00301747">
            <w:pPr>
              <w:rPr>
                <w:lang w:val="lt-LT"/>
              </w:rPr>
            </w:pPr>
          </w:p>
          <w:p w:rsidR="00396CEC" w:rsidRPr="00301747" w:rsidRDefault="00396CEC" w:rsidP="00301747">
            <w:pPr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12" w:rsidRPr="00301747" w:rsidRDefault="00301747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2.6.1 </w:t>
            </w:r>
            <w:r w:rsidR="00257712">
              <w:rPr>
                <w:lang w:val="lt-LT"/>
              </w:rPr>
              <w:t>Pamoka „Kaip maistingos medžiagos veikia organizmą?“</w:t>
            </w:r>
          </w:p>
          <w:p w:rsidR="005D7BFD" w:rsidRDefault="005D7BFD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2.6.2 Skrajutė „Mitybos sutrikimai“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2.6.3 Plakatas „Rekomendacijos sveikatai tavo lėkštėje“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2.6.4 Pamoka „Sveikatai palankios mitybos taisyklės“</w:t>
            </w:r>
          </w:p>
          <w:p w:rsidR="00257712" w:rsidRDefault="00257712" w:rsidP="00301747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2.6.5 Pranešimas tėvams raštu „Savaitės pirkinių krepšelis“</w:t>
            </w: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2.6.6 </w:t>
            </w:r>
            <w:r w:rsidR="00396CEC">
              <w:rPr>
                <w:lang w:val="lt-LT"/>
              </w:rPr>
              <w:t>Lankstinukas „Maisto (ne)švaistymo patarimai“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2.6.7 Pamoka „Delno taisyklė porcijos dydžiui nustatyti“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2.6.8 Akcija „Sveikai maitiniesi – gerai jautiesi!“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2.6.9 Pamoka „Tinkamas maisto paruošimas“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2.6.10 Skrajutė „Mitybos ir </w:t>
            </w:r>
            <w:r>
              <w:rPr>
                <w:lang w:val="lt-LT"/>
              </w:rPr>
              <w:lastRenderedPageBreak/>
              <w:t>sveikatos sąsajos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2.6.11 Pamoka „Sveikatai palankus maistas“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2.6.12 Pamoka „Maisto produktai“ 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2.6.13 Paskaita tėvams „Vaisių ir daržovių nauda vaikų sveikatai“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2.6.14 Plakatas „Rakto skylutė“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2.6.15 Atmintinė „Siekite, kad Jūsų mityba būtų ne tik sveika, bet ir tvari!“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2.6.16 Praktiniai užsiėmimai „Ką reikia žinoti apie maisto produktų ženklinimą etiketėse“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2.6.17 Plakatas „Daugiau daržovių ir vaisių“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2.6.18 Pamoka „Kaip maitintis žiemos metu?“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2.6.19 Lankstinukas „Skaidulinės medžiagos“</w:t>
            </w:r>
          </w:p>
          <w:p w:rsidR="00396CEC" w:rsidRDefault="00396CEC" w:rsidP="00257712">
            <w:pPr>
              <w:pStyle w:val="Sraopastraipa"/>
              <w:ind w:left="0"/>
              <w:rPr>
                <w:lang w:val="lt-LT"/>
              </w:rPr>
            </w:pPr>
          </w:p>
          <w:p w:rsidR="00396CEC" w:rsidRPr="00301747" w:rsidRDefault="00396CEC" w:rsidP="00257712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2.6.20 Skrajutė „Kaip ir kur laikyti maisto produktus?“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C" w:rsidRDefault="00257712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11</w:t>
            </w:r>
            <w:r w:rsidR="00301747">
              <w:rPr>
                <w:lang w:val="lt-LT"/>
              </w:rPr>
              <w:t xml:space="preserve"> vnt. </w:t>
            </w:r>
          </w:p>
          <w:p w:rsidR="005D7BFD" w:rsidRDefault="005D7BFD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  <w:p w:rsidR="00257712" w:rsidRDefault="00257712" w:rsidP="005D7BFD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  <w:p w:rsidR="00257712" w:rsidRDefault="00257712" w:rsidP="005D7BFD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5D7BFD">
            <w:pPr>
              <w:pStyle w:val="Sraopastraipa"/>
              <w:ind w:left="0"/>
              <w:rPr>
                <w:lang w:val="lt-LT"/>
              </w:rPr>
            </w:pPr>
          </w:p>
          <w:p w:rsidR="00257712" w:rsidRDefault="00257712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9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50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br/>
              <w:t xml:space="preserve">7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lastRenderedPageBreak/>
              <w:br/>
            </w:r>
            <w:r>
              <w:rPr>
                <w:lang w:val="lt-LT"/>
              </w:rPr>
              <w:br/>
              <w:t xml:space="preserve">6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50 vnt. </w:t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1 vnt.</w:t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7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50 vnt. </w:t>
            </w: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5D7BFD">
            <w:pPr>
              <w:pStyle w:val="Sraopastraipa"/>
              <w:ind w:left="0"/>
              <w:rPr>
                <w:lang w:val="lt-LT"/>
              </w:rPr>
            </w:pPr>
          </w:p>
          <w:p w:rsidR="00396CEC" w:rsidRPr="00301747" w:rsidRDefault="00396CEC" w:rsidP="005D7BFD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</w:tc>
      </w:tr>
      <w:tr w:rsidR="00895293" w:rsidRPr="00621038" w:rsidTr="00B742BC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i/>
                <w:iCs/>
              </w:rPr>
            </w:pPr>
            <w:r>
              <w:rPr>
                <w:i/>
                <w:iCs/>
              </w:rPr>
              <w:t>2.7 Ėduonies profilaktika ir burnos higiena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02" w:rsidRDefault="00396CEC" w:rsidP="00301747">
            <w:r>
              <w:t>2024</w:t>
            </w:r>
            <w:r w:rsidR="00301747">
              <w:t>-01</w:t>
            </w:r>
          </w:p>
          <w:p w:rsidR="005D7BFD" w:rsidRDefault="005D7BFD" w:rsidP="00301747"/>
          <w:p w:rsidR="005D7BFD" w:rsidRDefault="005D7BFD" w:rsidP="00301747"/>
          <w:p w:rsidR="00DE783A" w:rsidRDefault="00DE783A" w:rsidP="00301747"/>
          <w:p w:rsidR="005D7BFD" w:rsidRDefault="00396CEC" w:rsidP="00301747">
            <w:r>
              <w:t>2024-01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2024-02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2024-02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2024-03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/>
          <w:p w:rsidR="00DE783A" w:rsidRDefault="006C30D5" w:rsidP="00301747">
            <w:r>
              <w:t>2024-04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2024-04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2024-04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2024-05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2024-05</w:t>
            </w:r>
          </w:p>
          <w:p w:rsidR="00DE783A" w:rsidRDefault="00DE783A" w:rsidP="00301747"/>
          <w:p w:rsidR="00DE783A" w:rsidRDefault="00DE783A" w:rsidP="00301747">
            <w:r>
              <w:t>2024-05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2024-06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2024-09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2024-09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2024-10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2024-11</w:t>
            </w:r>
          </w:p>
          <w:p w:rsidR="00DE783A" w:rsidRDefault="00DE783A" w:rsidP="00301747"/>
          <w:p w:rsidR="00DE783A" w:rsidRDefault="00DE783A" w:rsidP="00301747"/>
          <w:p w:rsidR="00DE783A" w:rsidRDefault="00DE783A" w:rsidP="00301747">
            <w:r>
              <w:t>2024-12</w:t>
            </w:r>
          </w:p>
          <w:p w:rsidR="00373070" w:rsidRDefault="00373070" w:rsidP="00301747"/>
          <w:p w:rsidR="00373070" w:rsidRDefault="00373070" w:rsidP="00301747"/>
          <w:p w:rsidR="00373070" w:rsidRDefault="00373070" w:rsidP="00301747"/>
          <w:p w:rsidR="00373070" w:rsidRPr="00301747" w:rsidRDefault="00373070" w:rsidP="00301747">
            <w:r>
              <w:t>2024-12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EC" w:rsidRPr="00301747" w:rsidRDefault="00301747" w:rsidP="00396CE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2.7.1 </w:t>
            </w:r>
            <w:r w:rsidR="00396CEC">
              <w:rPr>
                <w:lang w:val="lt-LT"/>
              </w:rPr>
              <w:t xml:space="preserve">Pamoka „Mokomės rūpintis savo dantukais“ </w:t>
            </w:r>
          </w:p>
          <w:p w:rsidR="005D7BFD" w:rsidRDefault="005D7BFD" w:rsidP="00301747">
            <w:pPr>
              <w:pStyle w:val="Sraopastraipa"/>
              <w:ind w:left="0"/>
              <w:rPr>
                <w:lang w:val="lt-LT"/>
              </w:rPr>
            </w:pPr>
          </w:p>
          <w:p w:rsidR="00396CEC" w:rsidRDefault="00396CEC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2.7.2 </w:t>
            </w:r>
            <w:r w:rsidR="00DE783A">
              <w:rPr>
                <w:lang w:val="lt-LT"/>
              </w:rPr>
              <w:t>Straipsnis mokyklos internetiniame puslapyje „Taisyklinga dantų higiena“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2.7.3 Lankstinukas „Mitai apie burnos sveikatą“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2.7.4 Pamoka „Burnos ertmės priežiūra vaikams ir paaugliams“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2.7.5 </w:t>
            </w:r>
            <w:r w:rsidR="006C30D5">
              <w:rPr>
                <w:lang w:val="lt-LT"/>
              </w:rPr>
              <w:t>Pamoka „Blogas burnos kvapas – halitozė“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2.7.6 </w:t>
            </w:r>
            <w:r w:rsidR="006C30D5">
              <w:rPr>
                <w:lang w:val="lt-LT"/>
              </w:rPr>
              <w:t>Pranešimas tėvams raštu „Fluoras ir jo svarba“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2.7.7 Atmintinė „Kaip išsirinkti tinkamą dantų šepetėlį?“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2.7.8 Praktiniai užsiėmimai „Dantų valymo kalendorius“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2.7.9 Paskaita tėvams „Ar žinojote, kas priklauso Jūsų vaikui nemokamai dantų gydyme?“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2.7.10 Plakatas „Burnos skalavimo skysčiai“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2.7.11 Pamoka „Kodėl reikia </w:t>
            </w:r>
            <w:r>
              <w:rPr>
                <w:lang w:val="lt-LT"/>
              </w:rPr>
              <w:lastRenderedPageBreak/>
              <w:t>valyti liežuvį?“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2.7.12 Pamoka „Kas nutiks, jei nevalysime tarpdančių?“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2.7.13 Pranešimas mokyklos tinklapyje „Dantų silantavimas“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2.7.14 Pamoka „Kaip prižiūrėti dantų šepetėlį?“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2.7.15 </w:t>
            </w:r>
            <w:r w:rsidR="00373070">
              <w:rPr>
                <w:lang w:val="lt-LT"/>
              </w:rPr>
              <w:t>Pranešimas tėvams raštu „Vaiko kasdieninė burnos ertmės priežiūra“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2.7.16 Pamoka „Tinkama dantų priežiūra – sveiki dantys!“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2.7.17 </w:t>
            </w:r>
            <w:r w:rsidR="00373070">
              <w:rPr>
                <w:lang w:val="lt-LT"/>
              </w:rPr>
              <w:t>Plakatas „5 zonos, kurias sunku nuvalyti ant dantų ir patarimai, kaip tai padaryti"</w:t>
            </w:r>
          </w:p>
          <w:p w:rsidR="00DE783A" w:rsidRDefault="00DE783A" w:rsidP="00DE783A">
            <w:pPr>
              <w:pStyle w:val="Sraopastraipa"/>
              <w:ind w:left="0"/>
              <w:rPr>
                <w:lang w:val="lt-LT"/>
              </w:rPr>
            </w:pPr>
          </w:p>
          <w:p w:rsidR="00373070" w:rsidRPr="00301747" w:rsidRDefault="00DE783A" w:rsidP="00DE783A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2.7.18 </w:t>
            </w:r>
            <w:r w:rsidR="00373070">
              <w:rPr>
                <w:lang w:val="lt-LT"/>
              </w:rPr>
              <w:t>Pranešimas tėvams raštu „Kaip padėti vaikams įveikti odontologų baimę“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BFD" w:rsidRDefault="005D7BFD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</w:t>
            </w:r>
            <w:r w:rsidR="00396CEC">
              <w:rPr>
                <w:lang w:val="lt-LT"/>
              </w:rPr>
              <w:t xml:space="preserve">3 vnt. </w:t>
            </w:r>
            <w:r w:rsidR="00DE783A">
              <w:rPr>
                <w:lang w:val="lt-LT"/>
              </w:rPr>
              <w:br/>
            </w:r>
            <w:r w:rsidR="00DE783A">
              <w:rPr>
                <w:lang w:val="lt-LT"/>
              </w:rPr>
              <w:br/>
            </w:r>
            <w:r w:rsidR="00DE783A">
              <w:rPr>
                <w:lang w:val="lt-LT"/>
              </w:rPr>
              <w:br/>
              <w:t xml:space="preserve">1 vnt. </w:t>
            </w:r>
            <w:r w:rsidR="00DE783A">
              <w:rPr>
                <w:lang w:val="lt-LT"/>
              </w:rPr>
              <w:br/>
            </w:r>
            <w:r w:rsidR="00DE783A">
              <w:rPr>
                <w:lang w:val="lt-LT"/>
              </w:rPr>
              <w:br/>
            </w:r>
            <w:r w:rsidR="00DE783A">
              <w:rPr>
                <w:lang w:val="lt-LT"/>
              </w:rPr>
              <w:br/>
            </w:r>
            <w:r w:rsidR="00DE783A">
              <w:rPr>
                <w:lang w:val="lt-LT"/>
              </w:rPr>
              <w:br/>
              <w:t xml:space="preserve">25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6C30D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>4</w:t>
            </w:r>
            <w:r w:rsidR="00DE783A">
              <w:rPr>
                <w:lang w:val="lt-LT"/>
              </w:rPr>
              <w:t xml:space="preserve"> vnt. </w:t>
            </w:r>
            <w:r w:rsidR="00DE783A">
              <w:rPr>
                <w:lang w:val="lt-LT"/>
              </w:rPr>
              <w:br/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6C30D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E783A">
              <w:rPr>
                <w:lang w:val="lt-LT"/>
              </w:rPr>
              <w:t xml:space="preserve">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50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lastRenderedPageBreak/>
              <w:br/>
            </w:r>
            <w:r>
              <w:rPr>
                <w:lang w:val="lt-LT"/>
              </w:rPr>
              <w:br/>
              <w:t xml:space="preserve">2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</w:p>
          <w:p w:rsidR="00DE783A" w:rsidRDefault="00DE783A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Pr="00301747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</w:tc>
      </w:tr>
      <w:tr w:rsidR="00895293" w:rsidRPr="00621038" w:rsidTr="00B742BC">
        <w:trPr>
          <w:trHeight w:val="9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i/>
                <w:iCs/>
              </w:rPr>
            </w:pPr>
            <w:r>
              <w:rPr>
                <w:i/>
                <w:iCs/>
              </w:rPr>
              <w:t>2.8 Informacijos apie traumų ir susižalojimų prevenciją parengimas ir sklaida</w:t>
            </w:r>
          </w:p>
          <w:p w:rsidR="00895293" w:rsidRDefault="00895293" w:rsidP="00895293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2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2024-01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2024-02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2023-04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2024-06</w:t>
            </w:r>
            <w:r w:rsidR="005962F4">
              <w:rPr>
                <w:lang w:val="lt-LT"/>
              </w:rPr>
              <w:br/>
            </w:r>
            <w:r w:rsidR="005962F4">
              <w:rPr>
                <w:lang w:val="lt-LT"/>
              </w:rPr>
              <w:br/>
              <w:t>2024-06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2024-10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Pr="00301747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2F8" w:rsidRDefault="00301747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2.8.1 </w:t>
            </w:r>
            <w:r w:rsidR="00373070">
              <w:rPr>
                <w:lang w:val="lt-LT"/>
              </w:rPr>
              <w:t>Pamoka „Gyvybės ABC: kaip suteikti pirmąją pagalbą?“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2.8.2 Pranešimas tėvams raštu „Ar Jūsų namai saugūs vaikams?“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2.8.3 Pamoka „Mokomės būti saugūs pėstieji“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2.8.4 Plakatas „Nepamiršk atšvaito kelyje!“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2.8.5 Pamoka „Traumos ir jų prevencija“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2.8.6 Lankstinukas „Žaiskime saugiai“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2.8.7 Pamoka „Patirtų traumų pirmoji pagalba“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2.8.8 Skrajutė „Nudegimų ir nusiplikimų prevencija buityje“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2.8.9 Pamoka „Saugokis traumų!“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2.8.10 Skelbimas „Labiausiai sužalojamos kūno vietos“  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2.8.11 Pamoka „Saugiai elkis prie vandens“</w:t>
            </w: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2.8.12 Lankstinukas „Kelioninė vaistinėlė“</w:t>
            </w: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2.8.13 Pamoka „Pirmoji pagalba lūžus arba skilus kaulams“</w:t>
            </w: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2.8.14 Praktiniai užsiėmimai „Užspringimas“</w:t>
            </w: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2.8.15 Atmintinė „Kritimų traumų prevencija“</w:t>
            </w:r>
          </w:p>
          <w:p w:rsidR="005962F4" w:rsidRDefault="005962F4" w:rsidP="00373070">
            <w:pPr>
              <w:pStyle w:val="Sraopastraipa"/>
              <w:ind w:left="0"/>
              <w:rPr>
                <w:lang w:val="lt-LT"/>
              </w:rPr>
            </w:pPr>
          </w:p>
          <w:p w:rsidR="005962F4" w:rsidRPr="00301747" w:rsidRDefault="005962F4" w:rsidP="00373070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2.8.16 Pamoka „Žiemos pavojai“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301747">
              <w:rPr>
                <w:lang w:val="lt-LT"/>
              </w:rPr>
              <w:t xml:space="preserve"> vnt.</w:t>
            </w:r>
          </w:p>
          <w:p w:rsidR="0002569C" w:rsidRDefault="0002569C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lastRenderedPageBreak/>
              <w:t xml:space="preserve">1 vnt. 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9 vnt. 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</w:p>
          <w:p w:rsidR="00373070" w:rsidRDefault="00373070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6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 w:rsidR="005962F4">
              <w:rPr>
                <w:lang w:val="lt-LT"/>
              </w:rPr>
              <w:t xml:space="preserve">50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Pr="00301747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9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lastRenderedPageBreak/>
              <w:br/>
              <w:t xml:space="preserve">6 vnt. </w:t>
            </w:r>
          </w:p>
        </w:tc>
      </w:tr>
      <w:tr w:rsidR="00895293" w:rsidRPr="00621038" w:rsidTr="00B742BC">
        <w:trPr>
          <w:trHeight w:val="18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93" w:rsidRPr="00621038" w:rsidRDefault="00895293" w:rsidP="00895293">
            <w:pPr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i/>
                <w:iCs/>
              </w:rPr>
            </w:pPr>
            <w:r>
              <w:rPr>
                <w:i/>
                <w:iCs/>
              </w:rPr>
              <w:t>2.9 Informacijos apie psichikos sveikatos stiprinimo ir žalingų įpročiųs prevenciją parengimas ir sklaida</w:t>
            </w:r>
          </w:p>
          <w:p w:rsidR="00895293" w:rsidRDefault="00895293" w:rsidP="00895293">
            <w:pPr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72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301747">
              <w:rPr>
                <w:lang w:val="lt-LT"/>
              </w:rPr>
              <w:t>-01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2024-02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2024-03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2024-04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2024-05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2024-09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2024-10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2024-11</w:t>
            </w: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2024-12</w:t>
            </w:r>
          </w:p>
          <w:p w:rsidR="005D7BFD" w:rsidRPr="00301747" w:rsidRDefault="005D7BFD" w:rsidP="00301747">
            <w:pPr>
              <w:pStyle w:val="Sraopastraipa"/>
              <w:ind w:left="0"/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301747" w:rsidRDefault="00895293" w:rsidP="00301747">
            <w:r w:rsidRPr="00301747">
              <w:rPr>
                <w:lang w:val="lt-LT"/>
              </w:rPr>
              <w:lastRenderedPageBreak/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2F4" w:rsidRDefault="00895293" w:rsidP="005962F4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 xml:space="preserve"> </w:t>
            </w:r>
            <w:r w:rsidR="00301747" w:rsidRPr="00301747">
              <w:rPr>
                <w:iCs/>
                <w:lang w:val="lt-LT"/>
              </w:rPr>
              <w:t xml:space="preserve">2.9.1 </w:t>
            </w:r>
            <w:r w:rsidR="005962F4">
              <w:rPr>
                <w:iCs/>
                <w:lang w:val="lt-LT"/>
              </w:rPr>
              <w:t>Lankstinukas „Autizmas. Kas tai yra ir kaip prisitaikyti?“</w:t>
            </w:r>
          </w:p>
          <w:p w:rsidR="005962F4" w:rsidRDefault="005962F4" w:rsidP="005962F4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5962F4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2 Atmintinė „Kelias į gyvenimą be tabako“</w:t>
            </w:r>
          </w:p>
          <w:p w:rsidR="005962F4" w:rsidRDefault="005962F4" w:rsidP="005962F4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5962F4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3 Pranešimas tėvams raštu „Patarimai ir rekomendacijos tėvams, kurias tėvai gali taikyti, prisidėdami prie veiksmingos psichoaktyviųjų medžiagų vartojimo prevencijos“</w:t>
            </w:r>
          </w:p>
          <w:p w:rsidR="005962F4" w:rsidRDefault="005962F4" w:rsidP="005962F4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Pr="00301747" w:rsidRDefault="005962F4" w:rsidP="005962F4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4 Pamoka „Kaip tausoti savo psichinę sveikatą?“</w:t>
            </w:r>
          </w:p>
          <w:p w:rsidR="005D7BFD" w:rsidRDefault="005D7BFD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5 Straipsnis internetiniame mokyklos puslapyje „Savižudybių prevencija“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6 Pamoka „Rūkančiojo plaučiai“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7 Pamoka „Mano gyvenimo prasmė“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8 Plakatas „Elektroninės cigaretės“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9 Paskaita tėvams „Psichoaktyvios medžiagos“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10 Lankstinukas „Alkoholio vartojimas – įvertink riziką“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11 Pamoka „Narkotikams ne!“</w:t>
            </w:r>
          </w:p>
          <w:p w:rsidR="00D95A55" w:rsidRDefault="00D95A55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D95A55" w:rsidRDefault="00D95A55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12 Praktiniai užsiėmimai „emocijų savaitė“</w:t>
            </w: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5962F4" w:rsidRDefault="005962F4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 w:rsidR="00D95A55">
              <w:rPr>
                <w:iCs/>
                <w:lang w:val="lt-LT"/>
              </w:rPr>
              <w:t>13</w:t>
            </w:r>
            <w:r>
              <w:rPr>
                <w:iCs/>
                <w:lang w:val="lt-LT"/>
              </w:rPr>
              <w:t xml:space="preserve"> </w:t>
            </w:r>
            <w:r w:rsidR="00D95A55">
              <w:rPr>
                <w:iCs/>
                <w:lang w:val="lt-LT"/>
              </w:rPr>
              <w:t>Skrajutė „Padėka sau“</w:t>
            </w:r>
          </w:p>
          <w:p w:rsidR="00D95A55" w:rsidRDefault="00D95A55" w:rsidP="00DB35DF">
            <w:pPr>
              <w:pStyle w:val="Sraopastraipa"/>
              <w:ind w:left="0"/>
              <w:rPr>
                <w:iCs/>
                <w:lang w:val="lt-LT"/>
              </w:rPr>
            </w:pPr>
          </w:p>
          <w:p w:rsidR="00D95A55" w:rsidRPr="00301747" w:rsidRDefault="00D95A55" w:rsidP="00DB35DF">
            <w:pPr>
              <w:pStyle w:val="Sraopastraipa"/>
              <w:ind w:left="0"/>
              <w:rPr>
                <w:iCs/>
                <w:lang w:val="lt-LT"/>
              </w:rPr>
            </w:pPr>
            <w:r w:rsidRPr="00301747">
              <w:rPr>
                <w:iCs/>
                <w:lang w:val="lt-LT"/>
              </w:rPr>
              <w:t>2.9.</w:t>
            </w:r>
            <w:r>
              <w:rPr>
                <w:iCs/>
                <w:lang w:val="lt-LT"/>
              </w:rPr>
              <w:t>13 Pranešimas tėvams raštu „Patyčios. Ar tai vyksta?“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9C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lastRenderedPageBreak/>
              <w:t>25</w:t>
            </w:r>
            <w:r w:rsidR="00301747">
              <w:rPr>
                <w:lang w:val="lt-LT"/>
              </w:rPr>
              <w:t xml:space="preserve"> vnt. </w:t>
            </w:r>
          </w:p>
          <w:p w:rsidR="005D7BFD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25 vnt. </w:t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</w:r>
            <w:r>
              <w:rPr>
                <w:lang w:val="lt-LT"/>
              </w:rPr>
              <w:br/>
              <w:t xml:space="preserve">1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6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50 vnt. </w:t>
            </w: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</w:p>
          <w:p w:rsidR="005962F4" w:rsidRDefault="005962F4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9 vnt. </w:t>
            </w: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11 vnt. </w:t>
            </w: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25 vnt. </w:t>
            </w:r>
          </w:p>
          <w:p w:rsidR="00D95A55" w:rsidRDefault="00D95A55" w:rsidP="00301747">
            <w:pPr>
              <w:pStyle w:val="Sraopastraipa"/>
              <w:ind w:left="0"/>
              <w:rPr>
                <w:lang w:val="lt-LT"/>
              </w:rPr>
            </w:pPr>
          </w:p>
          <w:p w:rsidR="00D95A55" w:rsidRPr="00301747" w:rsidRDefault="00D95A55" w:rsidP="00301747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1 vnt. </w:t>
            </w:r>
          </w:p>
        </w:tc>
      </w:tr>
      <w:tr w:rsidR="00895293" w:rsidRPr="00621038" w:rsidTr="00B742BC">
        <w:trPr>
          <w:cantSplit/>
          <w:trHeight w:val="150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  <w:r w:rsidRPr="00621038">
              <w:rPr>
                <w:sz w:val="24"/>
              </w:rPr>
              <w:lastRenderedPageBreak/>
              <w:t>Vykdyti visuomenės sveikatos rizikos veiksnių stebėseną ir prevenciją Mokykloje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rStyle w:val="Emfaz"/>
              </w:rPr>
            </w:pPr>
            <w:r>
              <w:rPr>
                <w:rStyle w:val="Emfaz"/>
              </w:rPr>
              <w:t>3.1 Mokyklos patalpų higieninės – sanitarinės būklės vertinimas</w:t>
            </w:r>
          </w:p>
          <w:p w:rsidR="00895293" w:rsidRDefault="00895293" w:rsidP="00895293">
            <w:pPr>
              <w:rPr>
                <w:rStyle w:val="Emfaz"/>
              </w:rPr>
            </w:pPr>
          </w:p>
          <w:p w:rsidR="00895293" w:rsidRDefault="00895293" w:rsidP="00895293">
            <w:pPr>
              <w:rPr>
                <w:rStyle w:val="Emf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1k/mėn.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VSS specialistė, ūkvedys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3.1.1 Faktinis patalpų vertinimas ir higieninės – sanitarinės patalpų būklės patikrinimo akto pildymas.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Patikrinimų skaičius: 8</w:t>
            </w:r>
          </w:p>
        </w:tc>
      </w:tr>
      <w:tr w:rsidR="00895293" w:rsidRPr="00621038" w:rsidTr="00B742BC">
        <w:trPr>
          <w:cantSplit/>
          <w:trHeight w:val="387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rStyle w:val="Emfaz"/>
              </w:rPr>
            </w:pPr>
            <w:r>
              <w:rPr>
                <w:rStyle w:val="Emfaz"/>
              </w:rPr>
              <w:t xml:space="preserve">3.2 Mokinių maitinimo organizavimo priežiūra vadovaujants Maitinimo organizavimo ikimokyklonio ugdymo, bendrojo ugdymo mokyklose ir vaikų socialinėse įstaigose tvarkos aprašu. </w:t>
            </w:r>
          </w:p>
          <w:p w:rsidR="00895293" w:rsidRDefault="00895293" w:rsidP="00895293">
            <w:pPr>
              <w:rPr>
                <w:rStyle w:val="Emfaz"/>
              </w:rPr>
            </w:pPr>
          </w:p>
          <w:p w:rsidR="00895293" w:rsidRDefault="00895293" w:rsidP="00895293">
            <w:pPr>
              <w:rPr>
                <w:rStyle w:val="Emf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Ne rečiau nei 1k/2sav.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3.2.1 Maitinimo organizavimo patikrinimo klausimyno pildymas.</w:t>
            </w:r>
          </w:p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3.2.2 Valgiaraščių ir vaikų maitinimo atitikties patikrinimo žurnalo pildymas.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Užpildytų klausimynų skaičius: 18</w:t>
            </w:r>
          </w:p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Užfiksuotų patikrinimo rezultatų skaičius: 18</w:t>
            </w:r>
          </w:p>
        </w:tc>
      </w:tr>
      <w:tr w:rsidR="00895293" w:rsidRPr="00621038" w:rsidTr="00B742BC">
        <w:trPr>
          <w:cantSplit/>
          <w:trHeight w:val="43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rStyle w:val="Emfaz"/>
              </w:rPr>
            </w:pPr>
            <w:r>
              <w:rPr>
                <w:rStyle w:val="Emfaz"/>
              </w:rPr>
              <w:t>3.3 Planuojamos, taikomos ir įgyvendinamos užkrėčiamųjų ligų židinio ar protrūkio kontrolės priemonės mokykloje.</w:t>
            </w:r>
          </w:p>
          <w:p w:rsidR="00895293" w:rsidRDefault="00895293" w:rsidP="00895293">
            <w:pPr>
              <w:rPr>
                <w:rStyle w:val="Emfa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D95A55" w:rsidP="0084642C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5293" w:rsidRPr="0084642C">
              <w:rPr>
                <w:lang w:val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3.3.1 Mokinių asmens higienos tikrinimas. </w:t>
            </w:r>
          </w:p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3.3.2 Suvaldytų protrūkių skaičius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4642C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Patikrinimų skaičius: pagal poreikį</w:t>
            </w:r>
          </w:p>
        </w:tc>
      </w:tr>
      <w:tr w:rsidR="00895293" w:rsidRPr="00621038" w:rsidTr="00B742BC">
        <w:trPr>
          <w:cantSplit/>
          <w:trHeight w:val="357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Antrat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Default="00895293" w:rsidP="00895293">
            <w:pPr>
              <w:rPr>
                <w:rStyle w:val="Emfaz"/>
              </w:rPr>
            </w:pPr>
            <w:r>
              <w:rPr>
                <w:rStyle w:val="Emfaz"/>
              </w:rPr>
              <w:t>3.4 Epidemiologinės priežiūros vykdymas mokykloje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4642C" w:rsidP="0089529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</w:t>
            </w:r>
            <w:r w:rsidR="00D95A55">
              <w:rPr>
                <w:lang w:val="lt-LT"/>
              </w:rPr>
              <w:t>4</w:t>
            </w:r>
            <w:r w:rsidR="00895293" w:rsidRPr="0084642C">
              <w:rPr>
                <w:lang w:val="lt-LT"/>
              </w:rPr>
              <w:t xml:space="preserve">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3.4.1 Tirtų atvejų, susijusių su ugdymo įstaiga skaičius (vnt.)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</w:p>
        </w:tc>
      </w:tr>
      <w:tr w:rsidR="00895293" w:rsidRPr="00621038" w:rsidTr="007942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293" w:rsidRPr="001C1FAB" w:rsidRDefault="00895293" w:rsidP="00895293">
            <w:pPr>
              <w:pStyle w:val="Sraopastraip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Style w:val="Emfaz"/>
              </w:rPr>
            </w:pPr>
            <w:r w:rsidRPr="001C1FAB">
              <w:rPr>
                <w:rStyle w:val="Emfaz"/>
              </w:rPr>
              <w:lastRenderedPageBreak/>
              <w:t>Organizuoti mokiniams sergantiems lėtinėmis neinfekcinėmis ligomis, mokinio savirūpai reikalingą pagalbą mokymosi proceso metu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621038" w:rsidRDefault="00895293" w:rsidP="0089529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4.1 </w:t>
            </w:r>
            <w:r w:rsidRPr="00200DEB">
              <w:rPr>
                <w:i/>
                <w:lang w:val="lt-LT"/>
              </w:rPr>
              <w:t>Savirūpos plano rengimas</w:t>
            </w:r>
            <w:r>
              <w:rPr>
                <w:i/>
                <w:lang w:val="lt-LT"/>
              </w:rPr>
              <w:t xml:space="preserve"> pagal gydytojo rekomendacijas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D95A55" w:rsidP="00895293">
            <w:pPr>
              <w:pStyle w:val="Sraopastraipa"/>
              <w:ind w:left="0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5293" w:rsidRPr="0084642C">
              <w:rPr>
                <w:lang w:val="lt-LT"/>
              </w:rPr>
              <w:t xml:space="preserve">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VSS specialistė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4.1.1 Savirūpos plano parengimas mokiniams sergantiems lėtinėmis neinfekcinėmis ligomis </w:t>
            </w:r>
          </w:p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4.1.2 Pokalbis su mokinio sergančio lėtinėmis neinfekcinėmis ligomis tėvais apie savirūpos planą ir lūkesčius; </w:t>
            </w:r>
          </w:p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 xml:space="preserve">4.1.3 Parengto savirūpos plano įgyvendinimas mokiniams sergantiems lėtinėmis neinfekcinėmis ligomis;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293" w:rsidRPr="0084642C" w:rsidRDefault="00895293" w:rsidP="00895293">
            <w:pPr>
              <w:pStyle w:val="Sraopastraipa"/>
              <w:ind w:left="0"/>
              <w:rPr>
                <w:lang w:val="lt-LT"/>
              </w:rPr>
            </w:pPr>
            <w:r w:rsidRPr="0084642C">
              <w:rPr>
                <w:lang w:val="lt-LT"/>
              </w:rPr>
              <w:t>Planų skaičius: pagal poreikį</w:t>
            </w:r>
          </w:p>
        </w:tc>
      </w:tr>
    </w:tbl>
    <w:p w:rsidR="001C1FAB" w:rsidRDefault="001C1FAB" w:rsidP="001C1FAB">
      <w:pPr>
        <w:pStyle w:val="Sraopastraipa"/>
        <w:ind w:left="0"/>
        <w:rPr>
          <w:b/>
          <w:lang w:val="en-US"/>
        </w:rPr>
      </w:pPr>
    </w:p>
    <w:p w:rsidR="001C1FAB" w:rsidRDefault="001C1FAB" w:rsidP="001C1FAB">
      <w:pPr>
        <w:pStyle w:val="Sraopastraipa"/>
        <w:ind w:left="0"/>
        <w:rPr>
          <w:b/>
          <w:lang w:val="en-US"/>
        </w:rPr>
      </w:pPr>
    </w:p>
    <w:p w:rsidR="001C1FAB" w:rsidRDefault="001C1FAB" w:rsidP="00450F88">
      <w:pPr>
        <w:pStyle w:val="Sraopastraipa"/>
        <w:ind w:left="0"/>
        <w:jc w:val="center"/>
        <w:rPr>
          <w:b/>
          <w:lang w:val="en-US"/>
        </w:rPr>
      </w:pPr>
    </w:p>
    <w:p w:rsidR="001C1FAB" w:rsidRDefault="001C1FAB" w:rsidP="00450F88">
      <w:pPr>
        <w:pStyle w:val="Sraopastraipa"/>
        <w:ind w:left="0"/>
        <w:jc w:val="center"/>
        <w:rPr>
          <w:b/>
          <w:lang w:val="en-US"/>
        </w:rPr>
      </w:pPr>
    </w:p>
    <w:p w:rsidR="001C1FAB" w:rsidRDefault="001C1FAB" w:rsidP="00450F88">
      <w:pPr>
        <w:pStyle w:val="Sraopastraipa"/>
        <w:ind w:left="0"/>
        <w:jc w:val="center"/>
        <w:rPr>
          <w:b/>
          <w:lang w:val="en-US"/>
        </w:rPr>
      </w:pPr>
    </w:p>
    <w:p w:rsidR="000F7CDC" w:rsidRPr="00A05F9F" w:rsidRDefault="000F7CDC" w:rsidP="000F7CDC">
      <w:pPr>
        <w:ind w:left="-142"/>
        <w:rPr>
          <w:lang w:val="lt-LT"/>
        </w:rPr>
      </w:pPr>
      <w:r>
        <w:rPr>
          <w:lang w:val="lt-LT"/>
        </w:rPr>
        <w:t>Visuomenės sveikatos</w:t>
      </w:r>
      <w:r w:rsidR="00A257F4">
        <w:rPr>
          <w:lang w:val="lt-LT"/>
        </w:rPr>
        <w:t xml:space="preserve"> </w:t>
      </w:r>
      <w:r w:rsidR="00476820">
        <w:rPr>
          <w:lang w:val="lt-LT"/>
        </w:rPr>
        <w:t>specialistas</w:t>
      </w:r>
      <w:r>
        <w:rPr>
          <w:lang w:val="lt-LT"/>
        </w:rPr>
        <w:t>,</w:t>
      </w:r>
      <w:r w:rsidR="006F4A3C">
        <w:rPr>
          <w:lang w:val="lt-LT"/>
        </w:rPr>
        <w:t xml:space="preserve">         </w:t>
      </w:r>
      <w:r>
        <w:rPr>
          <w:lang w:val="lt-LT"/>
        </w:rPr>
        <w:t xml:space="preserve"> </w:t>
      </w:r>
      <w:r w:rsidRPr="00A05F9F">
        <w:rPr>
          <w:lang w:val="lt-LT"/>
        </w:rPr>
        <w:t xml:space="preserve">          </w:t>
      </w:r>
      <w:r>
        <w:rPr>
          <w:lang w:val="lt-LT"/>
        </w:rPr>
        <w:t xml:space="preserve">                                                                                                                    </w:t>
      </w:r>
    </w:p>
    <w:p w:rsidR="000F7CDC" w:rsidRDefault="00E65943" w:rsidP="00BE31C0">
      <w:pPr>
        <w:ind w:left="-142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5715" t="8255" r="5715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B5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6.15pt;margin-top:13.15pt;width:54.6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cQJAIAAEQ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"/>
            </w:pict>
          </mc:Fallback>
        </mc:AlternateContent>
      </w:r>
      <w:r w:rsidR="006F4A3C">
        <w:rPr>
          <w:lang w:val="lt-LT"/>
        </w:rPr>
        <w:t>vykdanti</w:t>
      </w:r>
      <w:r w:rsidR="00476820">
        <w:rPr>
          <w:lang w:val="lt-LT"/>
        </w:rPr>
        <w:t>s</w:t>
      </w:r>
      <w:r w:rsidR="000F7CDC">
        <w:rPr>
          <w:lang w:val="lt-LT"/>
        </w:rPr>
        <w:t xml:space="preserve"> </w:t>
      </w:r>
      <w:r w:rsidR="00BE31C0">
        <w:rPr>
          <w:lang w:val="lt-LT"/>
        </w:rPr>
        <w:t>sveikatos priežiūrą mokyklo</w:t>
      </w:r>
      <w:r w:rsidRPr="00E417A2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EBD0" id="AutoShape 2" o:spid="_x0000_s1026" type="#_x0000_t32" style="position:absolute;margin-left:551.7pt;margin-top:13.2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r0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167005</wp:posOffset>
                </wp:positionV>
                <wp:extent cx="1323975" cy="635"/>
                <wp:effectExtent l="9525" t="8255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D64C" id="AutoShape 3" o:spid="_x0000_s1026" type="#_x0000_t32" style="position:absolute;margin-left:404.7pt;margin-top:13.15pt;width:10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c4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wOI0U6&#10;GNHzweuYGU1Ce3rjcvAq1c6GAulJvZoXTb87pHTZEtXw6Px2NhCbhYjkLiRsnIEk+/6zZuBDAD/2&#10;6lTbLkBCF9ApjuR8Gwk/eUThMJuMJ8vHGUY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"/>
            </w:pict>
          </mc:Fallback>
        </mc:AlternateContent>
      </w:r>
      <w:r w:rsidR="00BE31C0">
        <w:rPr>
          <w:lang w:val="lt-LT"/>
        </w:rPr>
        <w:t xml:space="preserve">je </w:t>
      </w:r>
      <w:r w:rsidR="000F7CDC" w:rsidRPr="00A05F9F">
        <w:rPr>
          <w:lang w:val="lt-LT"/>
        </w:rPr>
        <w:t xml:space="preserve"> </w:t>
      </w:r>
      <w:r w:rsidR="000F7CDC">
        <w:rPr>
          <w:lang w:val="lt-LT"/>
        </w:rPr>
        <w:t xml:space="preserve">                  </w:t>
      </w:r>
      <w:r w:rsidR="00BD778F">
        <w:rPr>
          <w:lang w:val="lt-LT"/>
        </w:rPr>
        <w:t xml:space="preserve"> </w:t>
      </w:r>
      <w:r w:rsidR="000F7CDC">
        <w:rPr>
          <w:lang w:val="lt-LT"/>
        </w:rPr>
        <w:t xml:space="preserve">     </w:t>
      </w:r>
      <w:r w:rsidR="00BE31C0">
        <w:rPr>
          <w:lang w:val="lt-LT"/>
        </w:rPr>
        <w:t xml:space="preserve">  </w:t>
      </w:r>
      <w:r w:rsidR="006F4A3C">
        <w:rPr>
          <w:lang w:val="lt-LT"/>
        </w:rPr>
        <w:t xml:space="preserve"> </w:t>
      </w:r>
      <w:r w:rsidR="00D95A55">
        <w:rPr>
          <w:lang w:val="lt-LT"/>
        </w:rPr>
        <w:t>2024--</w:t>
      </w:r>
      <w:r w:rsidR="006F4A3C">
        <w:rPr>
          <w:lang w:val="lt-LT"/>
        </w:rPr>
        <w:t xml:space="preserve"> </w:t>
      </w:r>
      <w:r w:rsidR="00BD778F">
        <w:rPr>
          <w:lang w:val="lt-LT"/>
        </w:rPr>
        <w:t xml:space="preserve">                                           </w:t>
      </w:r>
      <w:r w:rsidR="006F4A3C">
        <w:rPr>
          <w:lang w:val="lt-LT"/>
        </w:rPr>
        <w:t xml:space="preserve"> </w:t>
      </w:r>
      <w:r w:rsidR="00D95A55">
        <w:rPr>
          <w:lang w:val="lt-LT"/>
        </w:rPr>
        <w:t xml:space="preserve">                                 Eimantė Paulauskaitė-Kožemiakinė</w:t>
      </w:r>
    </w:p>
    <w:p w:rsidR="000F7CDC" w:rsidRPr="00E417A2" w:rsidRDefault="000F7CDC" w:rsidP="000F7CDC">
      <w:pPr>
        <w:ind w:left="-142"/>
        <w:rPr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="006F4A3C">
        <w:rPr>
          <w:lang w:val="lt-LT"/>
        </w:rPr>
        <w:t xml:space="preserve">                         </w:t>
      </w:r>
      <w:r>
        <w:rPr>
          <w:lang w:val="lt-LT"/>
        </w:rPr>
        <w:t xml:space="preserve"> (Data)                      </w:t>
      </w:r>
      <w:r w:rsidR="006F4A3C">
        <w:rPr>
          <w:lang w:val="lt-LT"/>
        </w:rPr>
        <w:t xml:space="preserve">           </w:t>
      </w:r>
      <w:r>
        <w:rPr>
          <w:lang w:val="lt-LT"/>
        </w:rPr>
        <w:t xml:space="preserve"> (Parašas)</w:t>
      </w:r>
      <w:r w:rsidRPr="0083372F">
        <w:rPr>
          <w:lang w:val="lt-LT"/>
        </w:rPr>
        <w:t xml:space="preserve"> </w:t>
      </w:r>
      <w:r>
        <w:rPr>
          <w:lang w:val="lt-LT"/>
        </w:rPr>
        <w:t xml:space="preserve">                                </w:t>
      </w:r>
      <w:r w:rsidR="006F4A3C">
        <w:rPr>
          <w:lang w:val="lt-LT"/>
        </w:rPr>
        <w:t xml:space="preserve">   </w:t>
      </w:r>
      <w:r w:rsidRPr="00E417A2">
        <w:rPr>
          <w:lang w:val="lt-LT"/>
        </w:rPr>
        <w:t>(Vardas, pavardė)</w:t>
      </w:r>
    </w:p>
    <w:p w:rsidR="000F7CDC" w:rsidRDefault="000F7CDC" w:rsidP="000F7CDC">
      <w:pPr>
        <w:ind w:left="-142"/>
        <w:rPr>
          <w:lang w:val="lt-LT"/>
        </w:rPr>
      </w:pPr>
    </w:p>
    <w:p w:rsidR="00FD1B5C" w:rsidRPr="00116AA9" w:rsidRDefault="00FD1B5C" w:rsidP="001F626D">
      <w:pPr>
        <w:rPr>
          <w:lang w:val="lt-LT"/>
        </w:rPr>
      </w:pPr>
    </w:p>
    <w:sectPr w:rsidR="00FD1B5C" w:rsidRPr="00116AA9" w:rsidSect="00FE3AA2">
      <w:headerReference w:type="default" r:id="rId8"/>
      <w:pgSz w:w="16838" w:h="11906" w:orient="landscape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6E" w:rsidRDefault="0061066E" w:rsidP="00765D8B">
      <w:r>
        <w:separator/>
      </w:r>
    </w:p>
  </w:endnote>
  <w:endnote w:type="continuationSeparator" w:id="0">
    <w:p w:rsidR="0061066E" w:rsidRDefault="0061066E" w:rsidP="007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6E" w:rsidRDefault="0061066E" w:rsidP="00765D8B">
      <w:r>
        <w:separator/>
      </w:r>
    </w:p>
  </w:footnote>
  <w:footnote w:type="continuationSeparator" w:id="0">
    <w:p w:rsidR="0061066E" w:rsidRDefault="0061066E" w:rsidP="007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70" w:rsidRDefault="0037307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59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F2E"/>
    <w:multiLevelType w:val="hybridMultilevel"/>
    <w:tmpl w:val="4B161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C0"/>
    <w:multiLevelType w:val="hybridMultilevel"/>
    <w:tmpl w:val="F01E523C"/>
    <w:lvl w:ilvl="0" w:tplc="E534A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22191"/>
    <w:multiLevelType w:val="multilevel"/>
    <w:tmpl w:val="EBE0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" w15:restartNumberingAfterBreak="0">
    <w:nsid w:val="2DD50CF2"/>
    <w:multiLevelType w:val="hybridMultilevel"/>
    <w:tmpl w:val="8E3AE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6F4B"/>
    <w:multiLevelType w:val="hybridMultilevel"/>
    <w:tmpl w:val="BE4855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690C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703"/>
    <w:multiLevelType w:val="hybridMultilevel"/>
    <w:tmpl w:val="E9B43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27AA6"/>
    <w:multiLevelType w:val="multilevel"/>
    <w:tmpl w:val="005E5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AF3962"/>
    <w:multiLevelType w:val="hybridMultilevel"/>
    <w:tmpl w:val="C8CCF6B4"/>
    <w:lvl w:ilvl="0" w:tplc="99364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2F61E0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D4BEC"/>
    <w:multiLevelType w:val="hybridMultilevel"/>
    <w:tmpl w:val="9432C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B4C9C"/>
    <w:multiLevelType w:val="hybridMultilevel"/>
    <w:tmpl w:val="2604EE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B01DF"/>
    <w:multiLevelType w:val="hybridMultilevel"/>
    <w:tmpl w:val="07386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53CCA"/>
    <w:multiLevelType w:val="multilevel"/>
    <w:tmpl w:val="F01E5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B"/>
    <w:rsid w:val="000041F4"/>
    <w:rsid w:val="000110CD"/>
    <w:rsid w:val="00024145"/>
    <w:rsid w:val="0002569C"/>
    <w:rsid w:val="00025D93"/>
    <w:rsid w:val="00035BDE"/>
    <w:rsid w:val="00043C72"/>
    <w:rsid w:val="00050390"/>
    <w:rsid w:val="0005480E"/>
    <w:rsid w:val="00056C0A"/>
    <w:rsid w:val="00075EE5"/>
    <w:rsid w:val="0008272B"/>
    <w:rsid w:val="0009040B"/>
    <w:rsid w:val="000945A3"/>
    <w:rsid w:val="00095A4C"/>
    <w:rsid w:val="000A220D"/>
    <w:rsid w:val="000A350A"/>
    <w:rsid w:val="000C0825"/>
    <w:rsid w:val="000C7B48"/>
    <w:rsid w:val="000D0231"/>
    <w:rsid w:val="000E42B2"/>
    <w:rsid w:val="000F7CDC"/>
    <w:rsid w:val="00107AD1"/>
    <w:rsid w:val="00115732"/>
    <w:rsid w:val="00116AA9"/>
    <w:rsid w:val="001179D0"/>
    <w:rsid w:val="001255E3"/>
    <w:rsid w:val="00135077"/>
    <w:rsid w:val="00142CE5"/>
    <w:rsid w:val="00153D8B"/>
    <w:rsid w:val="00154F9C"/>
    <w:rsid w:val="00184634"/>
    <w:rsid w:val="001963E5"/>
    <w:rsid w:val="001A55AC"/>
    <w:rsid w:val="001C0CFC"/>
    <w:rsid w:val="001C1FAB"/>
    <w:rsid w:val="001C4008"/>
    <w:rsid w:val="001D289E"/>
    <w:rsid w:val="001D3B51"/>
    <w:rsid w:val="001D4C1F"/>
    <w:rsid w:val="001E1957"/>
    <w:rsid w:val="001E40E9"/>
    <w:rsid w:val="001E632F"/>
    <w:rsid w:val="001F35BE"/>
    <w:rsid w:val="001F626D"/>
    <w:rsid w:val="001F7D65"/>
    <w:rsid w:val="00200DEB"/>
    <w:rsid w:val="0021726A"/>
    <w:rsid w:val="00227763"/>
    <w:rsid w:val="00233437"/>
    <w:rsid w:val="0023537A"/>
    <w:rsid w:val="00235711"/>
    <w:rsid w:val="00235E50"/>
    <w:rsid w:val="00240E5C"/>
    <w:rsid w:val="002415D9"/>
    <w:rsid w:val="00257712"/>
    <w:rsid w:val="0026795E"/>
    <w:rsid w:val="0027157F"/>
    <w:rsid w:val="00277B3D"/>
    <w:rsid w:val="002806C4"/>
    <w:rsid w:val="00283B7F"/>
    <w:rsid w:val="0028505E"/>
    <w:rsid w:val="0029177B"/>
    <w:rsid w:val="002941CE"/>
    <w:rsid w:val="002A08CE"/>
    <w:rsid w:val="002A28B7"/>
    <w:rsid w:val="002B2A15"/>
    <w:rsid w:val="002C57A5"/>
    <w:rsid w:val="002E1EBC"/>
    <w:rsid w:val="002E5F9A"/>
    <w:rsid w:val="002F1148"/>
    <w:rsid w:val="00301747"/>
    <w:rsid w:val="00303D4F"/>
    <w:rsid w:val="00317441"/>
    <w:rsid w:val="00320CCE"/>
    <w:rsid w:val="00323D8E"/>
    <w:rsid w:val="003248FF"/>
    <w:rsid w:val="00327DF1"/>
    <w:rsid w:val="0035274A"/>
    <w:rsid w:val="00354159"/>
    <w:rsid w:val="0036507B"/>
    <w:rsid w:val="00373070"/>
    <w:rsid w:val="00374851"/>
    <w:rsid w:val="00381421"/>
    <w:rsid w:val="00396CEC"/>
    <w:rsid w:val="003A15C9"/>
    <w:rsid w:val="003B1D1D"/>
    <w:rsid w:val="003B70FF"/>
    <w:rsid w:val="003C33EA"/>
    <w:rsid w:val="003C35A6"/>
    <w:rsid w:val="003D2A84"/>
    <w:rsid w:val="003E375B"/>
    <w:rsid w:val="003F03FE"/>
    <w:rsid w:val="004111A7"/>
    <w:rsid w:val="004221E2"/>
    <w:rsid w:val="0042577F"/>
    <w:rsid w:val="00432674"/>
    <w:rsid w:val="0043487E"/>
    <w:rsid w:val="00436ADB"/>
    <w:rsid w:val="00450F88"/>
    <w:rsid w:val="00465989"/>
    <w:rsid w:val="00466F4E"/>
    <w:rsid w:val="00470C2D"/>
    <w:rsid w:val="004746E7"/>
    <w:rsid w:val="00476820"/>
    <w:rsid w:val="004857C2"/>
    <w:rsid w:val="00485A05"/>
    <w:rsid w:val="00487E41"/>
    <w:rsid w:val="00496268"/>
    <w:rsid w:val="004B181C"/>
    <w:rsid w:val="004B2625"/>
    <w:rsid w:val="004C2084"/>
    <w:rsid w:val="004C7E5A"/>
    <w:rsid w:val="004D20AC"/>
    <w:rsid w:val="004F4A36"/>
    <w:rsid w:val="00510D9C"/>
    <w:rsid w:val="00514824"/>
    <w:rsid w:val="005248E9"/>
    <w:rsid w:val="00525190"/>
    <w:rsid w:val="00526966"/>
    <w:rsid w:val="005270DA"/>
    <w:rsid w:val="00530A66"/>
    <w:rsid w:val="00531FC8"/>
    <w:rsid w:val="00536530"/>
    <w:rsid w:val="00543DA5"/>
    <w:rsid w:val="00560D9B"/>
    <w:rsid w:val="00570F2B"/>
    <w:rsid w:val="00594289"/>
    <w:rsid w:val="005962F4"/>
    <w:rsid w:val="00597363"/>
    <w:rsid w:val="005A0B76"/>
    <w:rsid w:val="005A153C"/>
    <w:rsid w:val="005A44E8"/>
    <w:rsid w:val="005B3A58"/>
    <w:rsid w:val="005B4888"/>
    <w:rsid w:val="005B6DA2"/>
    <w:rsid w:val="005C77CC"/>
    <w:rsid w:val="005D4335"/>
    <w:rsid w:val="005D545F"/>
    <w:rsid w:val="005D5EBD"/>
    <w:rsid w:val="005D7BFD"/>
    <w:rsid w:val="005E2938"/>
    <w:rsid w:val="005E4C05"/>
    <w:rsid w:val="005F09FB"/>
    <w:rsid w:val="005F2096"/>
    <w:rsid w:val="005F4055"/>
    <w:rsid w:val="005F6164"/>
    <w:rsid w:val="006018CE"/>
    <w:rsid w:val="0060752B"/>
    <w:rsid w:val="0061066E"/>
    <w:rsid w:val="006158DC"/>
    <w:rsid w:val="00621038"/>
    <w:rsid w:val="00621DF6"/>
    <w:rsid w:val="0063657F"/>
    <w:rsid w:val="00645AA0"/>
    <w:rsid w:val="006521BF"/>
    <w:rsid w:val="00653DDF"/>
    <w:rsid w:val="00657DA6"/>
    <w:rsid w:val="006643B4"/>
    <w:rsid w:val="006727C1"/>
    <w:rsid w:val="006A39A5"/>
    <w:rsid w:val="006B000F"/>
    <w:rsid w:val="006B12E6"/>
    <w:rsid w:val="006B1DFC"/>
    <w:rsid w:val="006B5580"/>
    <w:rsid w:val="006B6732"/>
    <w:rsid w:val="006C30D5"/>
    <w:rsid w:val="006C5902"/>
    <w:rsid w:val="006D1844"/>
    <w:rsid w:val="006D3353"/>
    <w:rsid w:val="006E05CA"/>
    <w:rsid w:val="006E27BA"/>
    <w:rsid w:val="006E4B81"/>
    <w:rsid w:val="006E52B7"/>
    <w:rsid w:val="006F0C6E"/>
    <w:rsid w:val="006F4A3C"/>
    <w:rsid w:val="00702FE1"/>
    <w:rsid w:val="0071037C"/>
    <w:rsid w:val="00712624"/>
    <w:rsid w:val="007211DE"/>
    <w:rsid w:val="00722661"/>
    <w:rsid w:val="00727AF3"/>
    <w:rsid w:val="00742C90"/>
    <w:rsid w:val="0074630D"/>
    <w:rsid w:val="00747F15"/>
    <w:rsid w:val="00765D8B"/>
    <w:rsid w:val="0078287C"/>
    <w:rsid w:val="00783BA7"/>
    <w:rsid w:val="007942E5"/>
    <w:rsid w:val="007944E7"/>
    <w:rsid w:val="007A67C6"/>
    <w:rsid w:val="007B1722"/>
    <w:rsid w:val="007B25BE"/>
    <w:rsid w:val="007B385C"/>
    <w:rsid w:val="007B77A0"/>
    <w:rsid w:val="007D178B"/>
    <w:rsid w:val="007D22B7"/>
    <w:rsid w:val="007E2732"/>
    <w:rsid w:val="007E4FF9"/>
    <w:rsid w:val="007E74A1"/>
    <w:rsid w:val="0080181C"/>
    <w:rsid w:val="00802CD6"/>
    <w:rsid w:val="0080681F"/>
    <w:rsid w:val="00806ECF"/>
    <w:rsid w:val="008127C7"/>
    <w:rsid w:val="00816257"/>
    <w:rsid w:val="008167BD"/>
    <w:rsid w:val="00816C28"/>
    <w:rsid w:val="008223FA"/>
    <w:rsid w:val="00830215"/>
    <w:rsid w:val="008409F0"/>
    <w:rsid w:val="008432F1"/>
    <w:rsid w:val="0084642C"/>
    <w:rsid w:val="008632B7"/>
    <w:rsid w:val="00864BBA"/>
    <w:rsid w:val="00883751"/>
    <w:rsid w:val="008909C9"/>
    <w:rsid w:val="00893B86"/>
    <w:rsid w:val="00895293"/>
    <w:rsid w:val="008A16E5"/>
    <w:rsid w:val="008B1249"/>
    <w:rsid w:val="008B7F97"/>
    <w:rsid w:val="008C6045"/>
    <w:rsid w:val="008D21E7"/>
    <w:rsid w:val="008D4DAC"/>
    <w:rsid w:val="008E3376"/>
    <w:rsid w:val="008E5963"/>
    <w:rsid w:val="008E6599"/>
    <w:rsid w:val="009013C4"/>
    <w:rsid w:val="009114A4"/>
    <w:rsid w:val="00931ECB"/>
    <w:rsid w:val="00933763"/>
    <w:rsid w:val="0093734D"/>
    <w:rsid w:val="00943D8E"/>
    <w:rsid w:val="00972C45"/>
    <w:rsid w:val="00980C17"/>
    <w:rsid w:val="00987210"/>
    <w:rsid w:val="00993E52"/>
    <w:rsid w:val="00994493"/>
    <w:rsid w:val="0099696A"/>
    <w:rsid w:val="00997B2A"/>
    <w:rsid w:val="009A0B3C"/>
    <w:rsid w:val="009B0B12"/>
    <w:rsid w:val="009E0332"/>
    <w:rsid w:val="009F64A0"/>
    <w:rsid w:val="009F79A2"/>
    <w:rsid w:val="00A004AA"/>
    <w:rsid w:val="00A01935"/>
    <w:rsid w:val="00A20B29"/>
    <w:rsid w:val="00A21062"/>
    <w:rsid w:val="00A257F4"/>
    <w:rsid w:val="00A27EA2"/>
    <w:rsid w:val="00A3456E"/>
    <w:rsid w:val="00A36143"/>
    <w:rsid w:val="00A4407F"/>
    <w:rsid w:val="00A45184"/>
    <w:rsid w:val="00A517DD"/>
    <w:rsid w:val="00A51A89"/>
    <w:rsid w:val="00A62912"/>
    <w:rsid w:val="00A66D36"/>
    <w:rsid w:val="00A706FD"/>
    <w:rsid w:val="00A763B4"/>
    <w:rsid w:val="00A76AAC"/>
    <w:rsid w:val="00A84484"/>
    <w:rsid w:val="00A85446"/>
    <w:rsid w:val="00A9283D"/>
    <w:rsid w:val="00A92944"/>
    <w:rsid w:val="00A92BCB"/>
    <w:rsid w:val="00A92F90"/>
    <w:rsid w:val="00AA3124"/>
    <w:rsid w:val="00AA33A1"/>
    <w:rsid w:val="00AC0B1E"/>
    <w:rsid w:val="00AC2399"/>
    <w:rsid w:val="00AC4D7A"/>
    <w:rsid w:val="00AC6A2B"/>
    <w:rsid w:val="00AC6E9D"/>
    <w:rsid w:val="00AD17B7"/>
    <w:rsid w:val="00AD2CD8"/>
    <w:rsid w:val="00AD50D8"/>
    <w:rsid w:val="00AD6112"/>
    <w:rsid w:val="00AE3DBE"/>
    <w:rsid w:val="00AF4CBE"/>
    <w:rsid w:val="00AF7880"/>
    <w:rsid w:val="00B038F7"/>
    <w:rsid w:val="00B17101"/>
    <w:rsid w:val="00B253DA"/>
    <w:rsid w:val="00B2720B"/>
    <w:rsid w:val="00B359ED"/>
    <w:rsid w:val="00B44A85"/>
    <w:rsid w:val="00B554E1"/>
    <w:rsid w:val="00B742BC"/>
    <w:rsid w:val="00B77572"/>
    <w:rsid w:val="00B86A58"/>
    <w:rsid w:val="00BC1240"/>
    <w:rsid w:val="00BD1718"/>
    <w:rsid w:val="00BD3B10"/>
    <w:rsid w:val="00BD440C"/>
    <w:rsid w:val="00BD5BF6"/>
    <w:rsid w:val="00BD778F"/>
    <w:rsid w:val="00BE07D5"/>
    <w:rsid w:val="00BE25EC"/>
    <w:rsid w:val="00BE31C0"/>
    <w:rsid w:val="00BF4770"/>
    <w:rsid w:val="00BF746C"/>
    <w:rsid w:val="00C00B06"/>
    <w:rsid w:val="00C11A87"/>
    <w:rsid w:val="00C20FE1"/>
    <w:rsid w:val="00C2300E"/>
    <w:rsid w:val="00C23A61"/>
    <w:rsid w:val="00C3774D"/>
    <w:rsid w:val="00C438E7"/>
    <w:rsid w:val="00C500C2"/>
    <w:rsid w:val="00C51FCA"/>
    <w:rsid w:val="00C56320"/>
    <w:rsid w:val="00C64BE2"/>
    <w:rsid w:val="00C6641D"/>
    <w:rsid w:val="00C6777E"/>
    <w:rsid w:val="00C7115F"/>
    <w:rsid w:val="00C7567D"/>
    <w:rsid w:val="00C83DE8"/>
    <w:rsid w:val="00C85177"/>
    <w:rsid w:val="00C8690A"/>
    <w:rsid w:val="00C93269"/>
    <w:rsid w:val="00C93B92"/>
    <w:rsid w:val="00CA1492"/>
    <w:rsid w:val="00CB3770"/>
    <w:rsid w:val="00CB4FF5"/>
    <w:rsid w:val="00CD02D9"/>
    <w:rsid w:val="00CD172F"/>
    <w:rsid w:val="00CD2A86"/>
    <w:rsid w:val="00CD52F8"/>
    <w:rsid w:val="00CD6BD2"/>
    <w:rsid w:val="00CF7FCD"/>
    <w:rsid w:val="00D1144B"/>
    <w:rsid w:val="00D21683"/>
    <w:rsid w:val="00D42D09"/>
    <w:rsid w:val="00D47F00"/>
    <w:rsid w:val="00D55E14"/>
    <w:rsid w:val="00D728EF"/>
    <w:rsid w:val="00D73A24"/>
    <w:rsid w:val="00D75B8D"/>
    <w:rsid w:val="00D90CA3"/>
    <w:rsid w:val="00D91BEA"/>
    <w:rsid w:val="00D95A55"/>
    <w:rsid w:val="00DB2B7E"/>
    <w:rsid w:val="00DB35DF"/>
    <w:rsid w:val="00DC4F5A"/>
    <w:rsid w:val="00DD317E"/>
    <w:rsid w:val="00DD4366"/>
    <w:rsid w:val="00DE783A"/>
    <w:rsid w:val="00DF0B1A"/>
    <w:rsid w:val="00DF1872"/>
    <w:rsid w:val="00DF4360"/>
    <w:rsid w:val="00E03E29"/>
    <w:rsid w:val="00E05397"/>
    <w:rsid w:val="00E2171E"/>
    <w:rsid w:val="00E30043"/>
    <w:rsid w:val="00E31C36"/>
    <w:rsid w:val="00E34CC7"/>
    <w:rsid w:val="00E45EA4"/>
    <w:rsid w:val="00E56A21"/>
    <w:rsid w:val="00E61B58"/>
    <w:rsid w:val="00E65943"/>
    <w:rsid w:val="00E66A2F"/>
    <w:rsid w:val="00E71FBC"/>
    <w:rsid w:val="00E725C2"/>
    <w:rsid w:val="00E77FEF"/>
    <w:rsid w:val="00E82558"/>
    <w:rsid w:val="00EA722B"/>
    <w:rsid w:val="00EA757A"/>
    <w:rsid w:val="00EB2297"/>
    <w:rsid w:val="00EB595F"/>
    <w:rsid w:val="00EC1B9D"/>
    <w:rsid w:val="00ED5786"/>
    <w:rsid w:val="00EE266F"/>
    <w:rsid w:val="00EE2E95"/>
    <w:rsid w:val="00EE3E00"/>
    <w:rsid w:val="00EE6A33"/>
    <w:rsid w:val="00EF6BD7"/>
    <w:rsid w:val="00F070A9"/>
    <w:rsid w:val="00F163B5"/>
    <w:rsid w:val="00F24FA6"/>
    <w:rsid w:val="00F27D12"/>
    <w:rsid w:val="00F5329D"/>
    <w:rsid w:val="00F56DEB"/>
    <w:rsid w:val="00F57ACC"/>
    <w:rsid w:val="00F6259F"/>
    <w:rsid w:val="00F6571D"/>
    <w:rsid w:val="00F6709E"/>
    <w:rsid w:val="00F7335C"/>
    <w:rsid w:val="00F747E2"/>
    <w:rsid w:val="00F75ABA"/>
    <w:rsid w:val="00F80ADE"/>
    <w:rsid w:val="00F81C99"/>
    <w:rsid w:val="00F861DC"/>
    <w:rsid w:val="00F911C5"/>
    <w:rsid w:val="00F95F7E"/>
    <w:rsid w:val="00FB2E8F"/>
    <w:rsid w:val="00FC1E55"/>
    <w:rsid w:val="00FC2BE4"/>
    <w:rsid w:val="00FD1B5C"/>
    <w:rsid w:val="00FD4FB9"/>
    <w:rsid w:val="00FE3AA2"/>
    <w:rsid w:val="00FF3EF3"/>
    <w:rsid w:val="00FF45D0"/>
    <w:rsid w:val="00FF6B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10A60-5345-4228-B718-0BA41CDE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44B"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D1144B"/>
    <w:pPr>
      <w:keepNext/>
      <w:jc w:val="center"/>
      <w:outlineLvl w:val="4"/>
    </w:pPr>
    <w:rPr>
      <w:i/>
      <w:sz w:val="22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5Diagrama">
    <w:name w:val="Antraštė 5 Diagrama"/>
    <w:link w:val="Antrat5"/>
    <w:rsid w:val="00D1144B"/>
    <w:rPr>
      <w:i/>
      <w:sz w:val="22"/>
      <w:szCs w:val="24"/>
      <w:lang w:val="lt-LT" w:eastAsia="en-US" w:bidi="ar-SA"/>
    </w:rPr>
  </w:style>
  <w:style w:type="paragraph" w:styleId="Sraopastraipa">
    <w:name w:val="List Paragraph"/>
    <w:basedOn w:val="prastasis"/>
    <w:qFormat/>
    <w:rsid w:val="00993E52"/>
    <w:pPr>
      <w:ind w:left="720"/>
      <w:contextualSpacing/>
    </w:pPr>
  </w:style>
  <w:style w:type="table" w:styleId="Lentelstinklelis">
    <w:name w:val="Table Grid"/>
    <w:basedOn w:val="prastojilentel"/>
    <w:rsid w:val="00F2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765D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65D8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765D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765D8B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prastasis"/>
    <w:rsid w:val="00EE3E00"/>
    <w:pPr>
      <w:spacing w:before="100" w:beforeAutospacing="1" w:after="100" w:afterAutospacing="1"/>
    </w:pPr>
    <w:rPr>
      <w:lang w:val="en-US"/>
    </w:rPr>
  </w:style>
  <w:style w:type="paragraph" w:styleId="Debesliotekstas">
    <w:name w:val="Balloon Text"/>
    <w:basedOn w:val="prastasis"/>
    <w:semiHidden/>
    <w:rsid w:val="007E2732"/>
    <w:rPr>
      <w:rFonts w:ascii="Tahoma" w:hAnsi="Tahoma" w:cs="Tahoma"/>
      <w:sz w:val="16"/>
      <w:szCs w:val="16"/>
    </w:rPr>
  </w:style>
  <w:style w:type="character" w:styleId="Emfaz">
    <w:name w:val="Emphasis"/>
    <w:qFormat/>
    <w:rsid w:val="001C1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C1E7-9DB2-4B5E-8EF3-9E1DA72A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9503</Words>
  <Characters>5417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visuomenės sveikatos biuras</vt:lpstr>
      <vt:lpstr>Klaipėdos rajono savivaldybės visuomenės sveikatos biuras</vt:lpstr>
    </vt:vector>
  </TitlesOfParts>
  <Company>Hewlett-Packard Company</Company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dc:description/>
  <cp:lastModifiedBy>Darbuotojas</cp:lastModifiedBy>
  <cp:revision>3</cp:revision>
  <cp:lastPrinted>2022-01-13T08:48:00Z</cp:lastPrinted>
  <dcterms:created xsi:type="dcterms:W3CDTF">2024-01-12T06:49:00Z</dcterms:created>
  <dcterms:modified xsi:type="dcterms:W3CDTF">2024-01-12T06:50:00Z</dcterms:modified>
</cp:coreProperties>
</file>