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SUDERINTA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Žemaičių Naumiesčio gimnazijos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Inga </w:t>
      </w:r>
      <w:proofErr w:type="spellStart"/>
      <w:r>
        <w:rPr>
          <w:sz w:val="20"/>
          <w:szCs w:val="20"/>
        </w:rPr>
        <w:t>Kirkickienė</w:t>
      </w:r>
      <w:proofErr w:type="spellEnd"/>
    </w:p>
    <w:p w:rsidR="002251C2" w:rsidRDefault="002251C2">
      <w:pPr>
        <w:rPr>
          <w:sz w:val="16"/>
          <w:szCs w:val="16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2251C2" w:rsidRDefault="002251C2">
      <w:pPr>
        <w:ind w:left="11664"/>
        <w:rPr>
          <w:sz w:val="16"/>
          <w:szCs w:val="16"/>
        </w:rPr>
      </w:pP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2251C2">
      <w:pPr>
        <w:ind w:left="11664"/>
        <w:rPr>
          <w:sz w:val="20"/>
          <w:szCs w:val="20"/>
        </w:rPr>
      </w:pP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TVIRTINU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rajono savivaldybės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>visuomenės sveikatos biuro direktorė</w:t>
      </w:r>
    </w:p>
    <w:p w:rsidR="002251C2" w:rsidRDefault="001A2C2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Kristina Surplė </w:t>
      </w:r>
    </w:p>
    <w:p w:rsidR="002251C2" w:rsidRDefault="009C652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1A2C29">
        <w:rPr>
          <w:sz w:val="20"/>
          <w:szCs w:val="20"/>
        </w:rPr>
        <w:t xml:space="preserve"> - -</w:t>
      </w:r>
    </w:p>
    <w:p w:rsidR="002251C2" w:rsidRDefault="001A2C29">
      <w:pPr>
        <w:tabs>
          <w:tab w:val="left" w:pos="4080"/>
        </w:tabs>
        <w:spacing w:before="96" w:after="120"/>
        <w:rPr>
          <w:b/>
          <w:sz w:val="22"/>
        </w:rPr>
      </w:pPr>
      <w:bookmarkStart w:id="0" w:name="_heading=h.gjdgxs" w:colFirst="0" w:colLast="0"/>
      <w:bookmarkEnd w:id="0"/>
      <w:r>
        <w:rPr>
          <w:b/>
          <w:sz w:val="22"/>
        </w:rPr>
        <w:t xml:space="preserve">                                                                            Šilutės rajono Žemaičių Naumiesčio gimnazija ir Gardamo skyrius </w:t>
      </w:r>
    </w:p>
    <w:p w:rsidR="002251C2" w:rsidRDefault="001A2C29">
      <w:pPr>
        <w:spacing w:before="96" w:after="120"/>
        <w:jc w:val="center"/>
        <w:rPr>
          <w:b/>
          <w:sz w:val="22"/>
        </w:rPr>
      </w:pPr>
      <w:r>
        <w:rPr>
          <w:b/>
          <w:sz w:val="22"/>
        </w:rPr>
        <w:t>VISU</w:t>
      </w:r>
      <w:r w:rsidR="009C652C">
        <w:rPr>
          <w:b/>
          <w:sz w:val="22"/>
        </w:rPr>
        <w:t>OMENĖS SVEIKATOS PRIEŽIŪROS 2024</w:t>
      </w:r>
      <w:r>
        <w:rPr>
          <w:b/>
          <w:sz w:val="22"/>
        </w:rPr>
        <w:t xml:space="preserve"> m.</w:t>
      </w:r>
      <w:r w:rsidR="00867FD4">
        <w:rPr>
          <w:b/>
          <w:sz w:val="22"/>
        </w:rPr>
        <w:t xml:space="preserve"> </w:t>
      </w:r>
      <w:r w:rsidR="008760FF">
        <w:rPr>
          <w:b/>
          <w:sz w:val="22"/>
        </w:rPr>
        <w:t>GEGUŽĖS</w:t>
      </w:r>
      <w:r w:rsidR="00A219C9">
        <w:rPr>
          <w:b/>
          <w:sz w:val="22"/>
        </w:rPr>
        <w:t xml:space="preserve"> </w:t>
      </w:r>
      <w:r>
        <w:rPr>
          <w:b/>
          <w:sz w:val="22"/>
        </w:rPr>
        <w:t>MĖNESIO VEIKLOS PLANAS</w:t>
      </w:r>
    </w:p>
    <w:p w:rsidR="002251C2" w:rsidRDefault="002251C2">
      <w:pPr>
        <w:spacing w:before="96" w:after="120"/>
        <w:jc w:val="center"/>
        <w:rPr>
          <w:b/>
          <w:sz w:val="22"/>
        </w:rPr>
      </w:pPr>
    </w:p>
    <w:p w:rsidR="002251C2" w:rsidRDefault="002251C2">
      <w:pPr>
        <w:spacing w:before="96" w:after="120"/>
        <w:jc w:val="center"/>
        <w:rPr>
          <w:b/>
          <w:sz w:val="22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"/>
        <w:gridCol w:w="5046"/>
        <w:gridCol w:w="2693"/>
        <w:gridCol w:w="1944"/>
        <w:gridCol w:w="2450"/>
        <w:gridCol w:w="2013"/>
      </w:tblGrid>
      <w:tr w:rsidR="002251C2">
        <w:trPr>
          <w:trHeight w:val="722"/>
        </w:trPr>
        <w:tc>
          <w:tcPr>
            <w:tcW w:w="591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Eil. </w:t>
            </w:r>
          </w:p>
          <w:p w:rsidR="002251C2" w:rsidRDefault="001A2C2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nr.</w:t>
            </w:r>
            <w:proofErr w:type="spellEnd"/>
          </w:p>
        </w:tc>
        <w:tc>
          <w:tcPr>
            <w:tcW w:w="5046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013" w:type="dxa"/>
          </w:tcPr>
          <w:p w:rsidR="002251C2" w:rsidRDefault="001A2C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2251C2">
        <w:trPr>
          <w:trHeight w:val="696"/>
        </w:trPr>
        <w:tc>
          <w:tcPr>
            <w:tcW w:w="14737" w:type="dxa"/>
            <w:gridSpan w:val="6"/>
            <w:shd w:val="clear" w:color="auto" w:fill="E7E6E6"/>
          </w:tcPr>
          <w:p w:rsidR="002251C2" w:rsidRDefault="001A2C29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Paskaitos, pamokos (diskusijos, pokalbiai, akcijos, konkursai, viktorinos, varžybos, parodos, susirinkimai, pranešimai, konsultacijos ir kt.)</w:t>
            </w:r>
          </w:p>
        </w:tc>
      </w:tr>
      <w:tr w:rsidR="008760FF">
        <w:trPr>
          <w:trHeight w:val="511"/>
        </w:trPr>
        <w:tc>
          <w:tcPr>
            <w:tcW w:w="591" w:type="dxa"/>
          </w:tcPr>
          <w:p w:rsidR="008760FF" w:rsidRDefault="008760FF" w:rsidP="008760FF">
            <w:pP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:rsidR="008760FF" w:rsidRDefault="008760FF" w:rsidP="008760FF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Plakatas. </w:t>
            </w:r>
          </w:p>
          <w:p w:rsidR="008760FF" w:rsidRPr="009C652C" w:rsidRDefault="008760FF" w:rsidP="008760FF">
            <w:pPr>
              <w:spacing w:before="96" w:after="120"/>
              <w:rPr>
                <w:sz w:val="22"/>
              </w:rPr>
            </w:pPr>
            <w:r w:rsidRPr="009C652C">
              <w:t>„</w:t>
            </w:r>
            <w:r>
              <w:t>Kelias į sveiką gyvenseną</w:t>
            </w:r>
            <w:r w:rsidRPr="009C652C">
              <w:t>“</w:t>
            </w:r>
          </w:p>
        </w:tc>
        <w:tc>
          <w:tcPr>
            <w:tcW w:w="2693" w:type="dxa"/>
          </w:tcPr>
          <w:p w:rsidR="008760FF" w:rsidRDefault="008760FF" w:rsidP="008760FF">
            <w:pPr>
              <w:spacing w:before="96" w:after="120"/>
              <w:jc w:val="center"/>
              <w:rPr>
                <w:sz w:val="22"/>
              </w:rPr>
            </w:pPr>
            <w:r>
              <w:t>2</w:t>
            </w:r>
            <w:r>
              <w:t>024-05-02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760FF" w:rsidRDefault="008760FF" w:rsidP="008760FF">
            <w:pPr>
              <w:spacing w:before="96" w:after="120"/>
              <w:rPr>
                <w:sz w:val="22"/>
              </w:rPr>
            </w:pPr>
            <w:r>
              <w:t>Šilutės r., Žemaičių Naumiesčio gimnazija</w:t>
            </w:r>
            <w:r>
              <w:t>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760FF" w:rsidRDefault="008760FF" w:rsidP="008760FF">
            <w:pPr>
              <w:spacing w:before="96" w:after="120"/>
            </w:pPr>
            <w:r>
              <w:t>Visi Žemaičių Naumiesčio gimnazijos, Gardamo skyriaus bendruomenės nariai</w:t>
            </w:r>
          </w:p>
        </w:tc>
        <w:tc>
          <w:tcPr>
            <w:tcW w:w="2013" w:type="dxa"/>
          </w:tcPr>
          <w:p w:rsidR="008760FF" w:rsidRDefault="008760FF" w:rsidP="008760FF">
            <w:pPr>
              <w:spacing w:before="96" w:after="120"/>
              <w:jc w:val="center"/>
              <w:rPr>
                <w:sz w:val="22"/>
              </w:rPr>
            </w:pPr>
          </w:p>
        </w:tc>
      </w:tr>
      <w:tr w:rsidR="008760FF">
        <w:trPr>
          <w:trHeight w:val="511"/>
        </w:trPr>
        <w:tc>
          <w:tcPr>
            <w:tcW w:w="591" w:type="dxa"/>
          </w:tcPr>
          <w:p w:rsidR="008760FF" w:rsidRDefault="008760FF" w:rsidP="008760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:rsidR="008760FF" w:rsidRDefault="008760FF" w:rsidP="008760FF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Praktiniai užsiėmimai.</w:t>
            </w:r>
          </w:p>
          <w:p w:rsidR="008760FF" w:rsidRDefault="008760FF" w:rsidP="008760FF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„Laikysena ir fizinis aktyvumas“</w:t>
            </w:r>
          </w:p>
        </w:tc>
        <w:tc>
          <w:tcPr>
            <w:tcW w:w="2693" w:type="dxa"/>
          </w:tcPr>
          <w:p w:rsidR="008760FF" w:rsidRDefault="008760FF" w:rsidP="008760FF">
            <w:pPr>
              <w:spacing w:before="96" w:after="120"/>
              <w:jc w:val="center"/>
            </w:pPr>
            <w:r>
              <w:t>2024-05-02, 8.00 val.</w:t>
            </w:r>
          </w:p>
          <w:p w:rsidR="008760FF" w:rsidRDefault="008760FF" w:rsidP="008760FF">
            <w:pPr>
              <w:spacing w:before="96" w:after="120"/>
              <w:jc w:val="center"/>
            </w:pPr>
          </w:p>
          <w:p w:rsidR="008760FF" w:rsidRDefault="008760FF" w:rsidP="008760FF">
            <w:pPr>
              <w:spacing w:before="96" w:after="120"/>
              <w:jc w:val="center"/>
            </w:pPr>
          </w:p>
          <w:p w:rsidR="008760FF" w:rsidRDefault="008760FF" w:rsidP="008760FF">
            <w:pPr>
              <w:spacing w:before="96" w:after="120"/>
              <w:jc w:val="center"/>
            </w:pPr>
          </w:p>
          <w:p w:rsidR="008760FF" w:rsidRDefault="008760FF" w:rsidP="008760FF">
            <w:pPr>
              <w:spacing w:before="96" w:after="120"/>
              <w:jc w:val="center"/>
            </w:pPr>
          </w:p>
          <w:p w:rsidR="008760FF" w:rsidRDefault="008760FF" w:rsidP="008760FF">
            <w:pPr>
              <w:spacing w:before="96" w:after="120"/>
              <w:jc w:val="center"/>
            </w:pPr>
          </w:p>
          <w:p w:rsidR="008760FF" w:rsidRDefault="008760FF" w:rsidP="008760FF">
            <w:pPr>
              <w:spacing w:before="96" w:after="120"/>
              <w:jc w:val="center"/>
            </w:pPr>
            <w:r>
              <w:t>2024-05-02, 8.55 val.</w:t>
            </w:r>
          </w:p>
          <w:p w:rsidR="008760FF" w:rsidRDefault="008760FF" w:rsidP="008760FF">
            <w:pPr>
              <w:spacing w:before="96" w:after="120"/>
              <w:jc w:val="center"/>
            </w:pPr>
          </w:p>
          <w:p w:rsidR="008760FF" w:rsidRDefault="008760FF" w:rsidP="008760FF">
            <w:pPr>
              <w:spacing w:before="96" w:after="120"/>
              <w:jc w:val="center"/>
            </w:pPr>
          </w:p>
          <w:p w:rsidR="008760FF" w:rsidRDefault="008760FF" w:rsidP="008760FF">
            <w:pPr>
              <w:spacing w:before="96" w:after="120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760FF" w:rsidRDefault="008760FF" w:rsidP="008760FF">
            <w:pPr>
              <w:spacing w:before="96" w:after="120"/>
            </w:pPr>
            <w:r>
              <w:lastRenderedPageBreak/>
              <w:t xml:space="preserve">Šilutės r., Žemaičių Naumiesčio </w:t>
            </w:r>
            <w:r>
              <w:lastRenderedPageBreak/>
              <w:t>gimnazija, Gardamo skyrius</w:t>
            </w:r>
          </w:p>
          <w:p w:rsidR="008760FF" w:rsidRDefault="008760FF" w:rsidP="008760FF">
            <w:pPr>
              <w:spacing w:before="96" w:after="120"/>
            </w:pPr>
          </w:p>
          <w:p w:rsidR="008760FF" w:rsidRDefault="008760FF" w:rsidP="008760FF">
            <w:pPr>
              <w:spacing w:before="96" w:after="120"/>
            </w:pPr>
          </w:p>
          <w:p w:rsidR="008760FF" w:rsidRDefault="008760FF" w:rsidP="008760FF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760FF" w:rsidRDefault="008760FF" w:rsidP="008760FF">
            <w:pPr>
              <w:spacing w:before="96" w:after="120"/>
            </w:pPr>
            <w:r>
              <w:lastRenderedPageBreak/>
              <w:t>1 ir 4 kl. Žemaičių Naumiesčio gimnazijos, Gardamo skyriaus mokiniai</w:t>
            </w:r>
          </w:p>
          <w:p w:rsidR="008760FF" w:rsidRDefault="008760FF" w:rsidP="008760FF">
            <w:pPr>
              <w:spacing w:before="96" w:after="120"/>
            </w:pPr>
          </w:p>
          <w:p w:rsidR="008760FF" w:rsidRDefault="008760FF" w:rsidP="008760FF">
            <w:pPr>
              <w:spacing w:before="96" w:after="120"/>
            </w:pPr>
          </w:p>
          <w:p w:rsidR="008760FF" w:rsidRDefault="008760FF" w:rsidP="008760FF">
            <w:pPr>
              <w:spacing w:before="96" w:after="120"/>
            </w:pPr>
            <w:r>
              <w:t>2 ir 3 kl. Žemaičių Naumiesčio gimnazijos, Gardamo skyriaus mokiniai</w:t>
            </w:r>
          </w:p>
        </w:tc>
        <w:tc>
          <w:tcPr>
            <w:tcW w:w="2013" w:type="dxa"/>
          </w:tcPr>
          <w:p w:rsidR="008760FF" w:rsidRDefault="008760FF" w:rsidP="008760FF">
            <w:pPr>
              <w:spacing w:before="96" w:after="120"/>
            </w:pPr>
            <w:r>
              <w:lastRenderedPageBreak/>
              <w:t>Pamokos laikas gali kisti, derinama su klasės auklėtoju.</w:t>
            </w: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5046" w:type="dxa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8C0A7B" w:rsidRDefault="008C0A7B" w:rsidP="008C0A7B">
            <w:pPr>
              <w:rPr>
                <w:b/>
                <w:sz w:val="22"/>
              </w:rPr>
            </w:pPr>
            <w:r>
              <w:t>„</w:t>
            </w:r>
            <w:r>
              <w:t>Salmoneliozės profilaktika</w:t>
            </w:r>
            <w:r>
              <w:t>“</w:t>
            </w:r>
          </w:p>
        </w:tc>
        <w:tc>
          <w:tcPr>
            <w:tcW w:w="2693" w:type="dxa"/>
          </w:tcPr>
          <w:p w:rsidR="008C0A7B" w:rsidRDefault="008C0A7B" w:rsidP="008C0A7B">
            <w:pPr>
              <w:spacing w:before="96" w:after="120"/>
              <w:jc w:val="center"/>
            </w:pPr>
            <w:r>
              <w:t>2</w:t>
            </w:r>
            <w:r>
              <w:t>024-05-06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7-IV kl. Šilutės r., Žemaičių Naumiesčio gimnazijos mokiniai</w:t>
            </w: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C0A7B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Pamoka.</w:t>
            </w:r>
          </w:p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„Tuberkuliozė – pavojinga, bet išvengiama“</w:t>
            </w:r>
          </w:p>
        </w:tc>
        <w:tc>
          <w:tcPr>
            <w:tcW w:w="2693" w:type="dxa"/>
          </w:tcPr>
          <w:p w:rsidR="008C0A7B" w:rsidRDefault="008C0A7B" w:rsidP="008C0A7B">
            <w:pPr>
              <w:spacing w:before="96" w:after="120"/>
              <w:jc w:val="center"/>
            </w:pPr>
            <w:r>
              <w:t>2024-05-06, 13.00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  <w:r>
              <w:t>2024-05-06, 13.55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  <w:jc w:val="center"/>
            </w:pPr>
            <w:r>
              <w:t>2024-05-20, 13.55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  <w:r>
              <w:t>2024-05-21</w:t>
            </w:r>
            <w:r>
              <w:t>, 13.55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  <w:r>
              <w:t>2024-05-22, 12.05</w:t>
            </w:r>
            <w:r>
              <w:t xml:space="preserve">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  <w:r>
              <w:t>2024-05-</w:t>
            </w:r>
            <w:r>
              <w:t>23</w:t>
            </w:r>
            <w:r>
              <w:t>, 8.00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  <w:r>
              <w:t xml:space="preserve">2024-05-23, </w:t>
            </w:r>
            <w:r>
              <w:t>8.55</w:t>
            </w:r>
            <w:r>
              <w:t xml:space="preserve">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lastRenderedPageBreak/>
              <w:t>Šilutės r., Žemaičių Naumiesčio gimnazija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Šilutės r., Žemaičių Naumiesčio gimnazija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Šilutės r., Žemaičių Naumiesčio gimnazija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Šilutės r., Žemaičių Naumiesčio gimnazija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Šilutės r., Žemaičių Naumiesčio gimnazija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Šilutės r., Žemaičių Naumiesčio gimnazija, Gardamo skyrius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lastRenderedPageBreak/>
              <w:t>5a kl. Žemaičių Naumiesčio gimnazijos mokiniai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5b kl. Žemaičių Naumiesčio gimnazijos mokiniai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7 kl. Žemaičių Naumiesčio gimnazijos mokiniai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6a</w:t>
            </w:r>
            <w:r>
              <w:t xml:space="preserve"> kl. Žemaičių Naumiesčio gimnazijos mokiniai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6</w:t>
            </w:r>
            <w:r>
              <w:t>b</w:t>
            </w:r>
            <w:r>
              <w:t xml:space="preserve"> kl. Žemaičių Naumiesčio gimnazijos mokiniai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1 ir 4 kl. Žemaičių Naumiesčio gimnazijos, Gardamo skyriaus mokiniai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2 ir 3 kl. Žemaičių Naumiesčio gimnazijos, Gardamo skyriaus mokiniai</w:t>
            </w:r>
          </w:p>
          <w:p w:rsidR="008C0A7B" w:rsidRDefault="008C0A7B" w:rsidP="008C0A7B">
            <w:pPr>
              <w:spacing w:before="96" w:after="120"/>
            </w:pP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  <w:r>
              <w:lastRenderedPageBreak/>
              <w:t>Pamokos laikas gali kisti, derinama su klasės auklėtoju.</w:t>
            </w: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8C0A7B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„Kodėl reikia valyti liežuvį?“</w:t>
            </w:r>
          </w:p>
        </w:tc>
        <w:tc>
          <w:tcPr>
            <w:tcW w:w="2693" w:type="dxa"/>
          </w:tcPr>
          <w:p w:rsidR="008C0A7B" w:rsidRDefault="008C0A7B" w:rsidP="008C0A7B">
            <w:pPr>
              <w:spacing w:before="96" w:after="120"/>
              <w:jc w:val="center"/>
            </w:pPr>
            <w:r>
              <w:t>2024-05-09, 8.00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  <w:r>
              <w:t>2024-05-09, 8.55 val.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lastRenderedPageBreak/>
              <w:t>Šilutės r., Žemaičių Naumiesčio gimnazija, Gardamo skyrius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lastRenderedPageBreak/>
              <w:t>1 ir 4 kl. Žemaičių Naumiesčio gimnazijos, Gardamo skyriaus mokiniai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2 ir 3 kl. Žemaičių Naumiesčio gimnazijos, Gardamo skyriaus mokiniai</w:t>
            </w:r>
          </w:p>
          <w:p w:rsidR="008C0A7B" w:rsidRDefault="008C0A7B" w:rsidP="008C0A7B">
            <w:pPr>
              <w:spacing w:before="96" w:after="120"/>
            </w:pP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  <w:r>
              <w:lastRenderedPageBreak/>
              <w:t>Pamokos laikas gali kisti, derinama su klasės auklėtoju.</w:t>
            </w: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5046" w:type="dxa"/>
          </w:tcPr>
          <w:p w:rsidR="008C0A7B" w:rsidRDefault="008C0A7B" w:rsidP="008C0A7B">
            <w:pPr>
              <w:rPr>
                <w:b/>
              </w:rPr>
            </w:pPr>
            <w:r>
              <w:rPr>
                <w:b/>
              </w:rPr>
              <w:t>Skelbimas.</w:t>
            </w:r>
          </w:p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t>„</w:t>
            </w:r>
            <w:r>
              <w:t>Mitybos ir sveikatos sąsajos</w:t>
            </w:r>
            <w:r>
              <w:t>“</w:t>
            </w:r>
          </w:p>
        </w:tc>
        <w:tc>
          <w:tcPr>
            <w:tcW w:w="2693" w:type="dxa"/>
          </w:tcPr>
          <w:p w:rsidR="008C0A7B" w:rsidRDefault="008C0A7B" w:rsidP="008C0A7B">
            <w:pPr>
              <w:jc w:val="center"/>
            </w:pPr>
            <w:r w:rsidRPr="00C2158D">
              <w:t>2</w:t>
            </w:r>
            <w:r>
              <w:t>024-05-10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046" w:type="dxa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Skrajutė. </w:t>
            </w:r>
          </w:p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t>„</w:t>
            </w:r>
            <w:r>
              <w:t>Burnos skalavimo skysčiai</w:t>
            </w:r>
            <w:r>
              <w:t>“</w:t>
            </w:r>
          </w:p>
        </w:tc>
        <w:tc>
          <w:tcPr>
            <w:tcW w:w="2693" w:type="dxa"/>
          </w:tcPr>
          <w:p w:rsidR="008C0A7B" w:rsidRDefault="008C0A7B" w:rsidP="008C0A7B">
            <w:pPr>
              <w:jc w:val="center"/>
            </w:pPr>
            <w:r w:rsidRPr="00C2158D">
              <w:t>2</w:t>
            </w:r>
            <w:r>
              <w:t>024-05-14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C0A7B">
              <w:rPr>
                <w:sz w:val="22"/>
              </w:rPr>
              <w:t>.</w:t>
            </w:r>
          </w:p>
        </w:tc>
        <w:tc>
          <w:tcPr>
            <w:tcW w:w="5046" w:type="dxa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Pamoka. </w:t>
            </w:r>
          </w:p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t>„Saugokis traumų!“</w:t>
            </w:r>
          </w:p>
        </w:tc>
        <w:tc>
          <w:tcPr>
            <w:tcW w:w="2693" w:type="dxa"/>
          </w:tcPr>
          <w:p w:rsidR="008C0A7B" w:rsidRDefault="008C0A7B" w:rsidP="008C0A7B">
            <w:pPr>
              <w:spacing w:before="96" w:after="120"/>
              <w:jc w:val="center"/>
            </w:pPr>
            <w:r>
              <w:t>2024-05-16, 8.00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</w:p>
          <w:p w:rsidR="008C0A7B" w:rsidRDefault="008C0A7B" w:rsidP="008C0A7B">
            <w:pPr>
              <w:spacing w:before="96" w:after="120"/>
              <w:jc w:val="center"/>
            </w:pPr>
            <w:r>
              <w:t>2024-05-16, 8.55 val.</w:t>
            </w:r>
          </w:p>
          <w:p w:rsidR="008C0A7B" w:rsidRDefault="008C0A7B" w:rsidP="008C0A7B">
            <w:pPr>
              <w:spacing w:before="96" w:after="120"/>
              <w:jc w:val="center"/>
            </w:pP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Šilutės r., Žemaičių Naumiesčio gimnazija, Gardamo skyrius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Šilutės r., Žemaičių Naumiesčio gimnazija, Gardamo skyrius</w:t>
            </w:r>
          </w:p>
          <w:p w:rsidR="008C0A7B" w:rsidRDefault="008C0A7B" w:rsidP="008C0A7B">
            <w:pPr>
              <w:spacing w:before="96" w:after="120"/>
            </w:pP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1 ir 4 kl. Žemaičių Naumiesčio gimnazijos, Gardamo skyriaus mokiniai</w:t>
            </w: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</w:p>
          <w:p w:rsidR="008C0A7B" w:rsidRDefault="008C0A7B" w:rsidP="008C0A7B">
            <w:pPr>
              <w:spacing w:before="96" w:after="120"/>
            </w:pPr>
            <w:r>
              <w:t>2 ir 3 kl. Žemaičių Naumiesčio gimnazijos, Gardamo skyriaus mokiniai</w:t>
            </w: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  <w:r>
              <w:t>Pamokos laikas gali kisti, derinama su klasės auklėtoju.</w:t>
            </w: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5046" w:type="dxa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Lankstinukas. </w:t>
            </w:r>
          </w:p>
          <w:p w:rsidR="008C0A7B" w:rsidRDefault="008C0A7B" w:rsidP="008C0A7B">
            <w:pPr>
              <w:spacing w:before="96" w:after="120"/>
              <w:rPr>
                <w:szCs w:val="24"/>
              </w:rPr>
            </w:pPr>
            <w:r w:rsidRPr="00D2361B">
              <w:rPr>
                <w:szCs w:val="24"/>
              </w:rPr>
              <w:t>„</w:t>
            </w:r>
            <w:r>
              <w:rPr>
                <w:szCs w:val="24"/>
              </w:rPr>
              <w:t>Tinkamas maisto paruošimas“</w:t>
            </w:r>
          </w:p>
          <w:p w:rsidR="008C0A7B" w:rsidRDefault="008C0A7B" w:rsidP="008C0A7B">
            <w:pPr>
              <w:spacing w:before="96" w:after="120"/>
              <w:rPr>
                <w:sz w:val="22"/>
              </w:rPr>
            </w:pPr>
          </w:p>
        </w:tc>
        <w:tc>
          <w:tcPr>
            <w:tcW w:w="2693" w:type="dxa"/>
          </w:tcPr>
          <w:p w:rsidR="008C0A7B" w:rsidRDefault="008C0A7B" w:rsidP="008C0A7B">
            <w:pPr>
              <w:jc w:val="center"/>
            </w:pPr>
            <w:r w:rsidRPr="00C2158D">
              <w:t>2</w:t>
            </w:r>
            <w:r>
              <w:t>024-05-21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Šilutės r., Žemaičių Naumiesčio gimnazija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Visi Žemaičių Naumiesčio gimnazijos bendruomenės nariai</w:t>
            </w: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046" w:type="dxa"/>
          </w:tcPr>
          <w:p w:rsidR="008C0A7B" w:rsidRDefault="008C0A7B" w:rsidP="008C0A7B">
            <w:pPr>
              <w:rPr>
                <w:b/>
              </w:rPr>
            </w:pPr>
            <w:r>
              <w:rPr>
                <w:b/>
              </w:rPr>
              <w:t xml:space="preserve">Atmintinė. </w:t>
            </w:r>
          </w:p>
          <w:p w:rsidR="008C0A7B" w:rsidRDefault="008C0A7B" w:rsidP="008C0A7B">
            <w:pPr>
              <w:rPr>
                <w:b/>
              </w:rPr>
            </w:pPr>
            <w:r>
              <w:t>„</w:t>
            </w:r>
            <w:r>
              <w:t>Delno taisyklė porcijos dydžiui nustatyti</w:t>
            </w:r>
            <w:r>
              <w:t>“</w:t>
            </w:r>
          </w:p>
        </w:tc>
        <w:tc>
          <w:tcPr>
            <w:tcW w:w="2693" w:type="dxa"/>
          </w:tcPr>
          <w:p w:rsidR="008C0A7B" w:rsidRDefault="008C0A7B" w:rsidP="008C0A7B">
            <w:pPr>
              <w:jc w:val="center"/>
            </w:pPr>
            <w:r w:rsidRPr="00C2158D">
              <w:t>2</w:t>
            </w:r>
            <w:r>
              <w:t>024-05-23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Šilutės r., Žemaičių Naumiesčio gimnazija, Gardamo skyrius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Visi Žemaičių Naumiesčio gimnazijos, Gardamo skyriaus bendruomenės nariai</w:t>
            </w: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046" w:type="dxa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Pranešimas. </w:t>
            </w:r>
          </w:p>
          <w:p w:rsidR="008C0A7B" w:rsidRPr="00D2361B" w:rsidRDefault="008C0A7B" w:rsidP="008C0A7B">
            <w:pPr>
              <w:pStyle w:val="Body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D236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Fizinio aktyvumo poveikis žmogaus organizmui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:rsidR="008C0A7B" w:rsidRDefault="008C0A7B" w:rsidP="008C0A7B">
            <w:pPr>
              <w:jc w:val="center"/>
            </w:pPr>
            <w:r w:rsidRPr="00C2158D">
              <w:t>2</w:t>
            </w:r>
            <w:r>
              <w:t>024-05-29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 xml:space="preserve">Šilutės r., Žemaičių Naumiesčio gimnazijos </w:t>
            </w:r>
            <w:proofErr w:type="spellStart"/>
            <w:r>
              <w:t>Tamo</w:t>
            </w:r>
            <w:proofErr w:type="spellEnd"/>
            <w:r>
              <w:t xml:space="preserve"> dienynas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1-8kl. mokinių tėvai</w:t>
            </w: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  <w:r>
              <w:t xml:space="preserve">Pranešimas raštu 1-8 kl. Mokinių tėvams per </w:t>
            </w:r>
            <w:proofErr w:type="spellStart"/>
            <w:r>
              <w:t>Tamo</w:t>
            </w:r>
            <w:proofErr w:type="spellEnd"/>
            <w:r>
              <w:t xml:space="preserve">. </w:t>
            </w:r>
          </w:p>
        </w:tc>
      </w:tr>
      <w:tr w:rsidR="008C0A7B">
        <w:trPr>
          <w:trHeight w:val="511"/>
        </w:trPr>
        <w:tc>
          <w:tcPr>
            <w:tcW w:w="591" w:type="dxa"/>
          </w:tcPr>
          <w:p w:rsidR="008C0A7B" w:rsidRDefault="002706F0" w:rsidP="008C0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046" w:type="dxa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Straipsnis internetiniame mokyklos puslapyje. </w:t>
            </w:r>
          </w:p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sz w:val="22"/>
              </w:rPr>
              <w:br/>
              <w:t>„</w:t>
            </w:r>
            <w:r>
              <w:rPr>
                <w:sz w:val="22"/>
              </w:rPr>
              <w:t xml:space="preserve">Dantų </w:t>
            </w:r>
            <w:proofErr w:type="spellStart"/>
            <w:r>
              <w:rPr>
                <w:sz w:val="22"/>
              </w:rPr>
              <w:t>silantavimas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2693" w:type="dxa"/>
          </w:tcPr>
          <w:p w:rsidR="008C0A7B" w:rsidRDefault="008C0A7B" w:rsidP="008C0A7B">
            <w:pPr>
              <w:jc w:val="center"/>
            </w:pPr>
            <w:r w:rsidRPr="00C2158D">
              <w:t>2</w:t>
            </w:r>
            <w:r>
              <w:t>024-05-30</w:t>
            </w:r>
          </w:p>
        </w:tc>
        <w:tc>
          <w:tcPr>
            <w:tcW w:w="1944" w:type="dxa"/>
            <w:tcBorders>
              <w:righ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>Šilutės r., Žemaičių Naumiesčio gimnazijos internetinis puslapis</w:t>
            </w:r>
          </w:p>
        </w:tc>
        <w:tc>
          <w:tcPr>
            <w:tcW w:w="2450" w:type="dxa"/>
            <w:tcBorders>
              <w:left w:val="single" w:sz="4" w:space="0" w:color="000000"/>
            </w:tcBorders>
          </w:tcPr>
          <w:p w:rsidR="008C0A7B" w:rsidRDefault="008C0A7B" w:rsidP="008C0A7B">
            <w:pPr>
              <w:spacing w:before="96" w:after="120"/>
            </w:pPr>
            <w:r>
              <w:t xml:space="preserve">Visi Žemaičių Naumiesčio gimnazijos bendruomenės nariai </w:t>
            </w:r>
          </w:p>
          <w:p w:rsidR="008C0A7B" w:rsidRDefault="008C0A7B" w:rsidP="008C0A7B">
            <w:pPr>
              <w:spacing w:before="96" w:after="120"/>
            </w:pPr>
            <w:r>
              <w:t xml:space="preserve"> </w:t>
            </w:r>
          </w:p>
        </w:tc>
        <w:tc>
          <w:tcPr>
            <w:tcW w:w="2013" w:type="dxa"/>
          </w:tcPr>
          <w:p w:rsidR="008C0A7B" w:rsidRDefault="008C0A7B" w:rsidP="008C0A7B">
            <w:pPr>
              <w:spacing w:before="96" w:after="120"/>
            </w:pPr>
          </w:p>
        </w:tc>
      </w:tr>
      <w:tr w:rsidR="008C0A7B">
        <w:trPr>
          <w:trHeight w:val="722"/>
        </w:trPr>
        <w:tc>
          <w:tcPr>
            <w:tcW w:w="591" w:type="dxa"/>
            <w:shd w:val="clear" w:color="auto" w:fill="BFBFBF"/>
          </w:tcPr>
          <w:p w:rsidR="008C0A7B" w:rsidRDefault="008C0A7B" w:rsidP="008C0A7B">
            <w:pPr>
              <w:spacing w:before="96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Eil. </w:t>
            </w:r>
          </w:p>
          <w:p w:rsidR="008C0A7B" w:rsidRDefault="008C0A7B" w:rsidP="008C0A7B">
            <w:pPr>
              <w:spacing w:before="96" w:after="1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nr.</w:t>
            </w:r>
            <w:proofErr w:type="spellEnd"/>
          </w:p>
        </w:tc>
        <w:tc>
          <w:tcPr>
            <w:tcW w:w="5046" w:type="dxa"/>
            <w:shd w:val="clear" w:color="auto" w:fill="BFBFBF"/>
          </w:tcPr>
          <w:p w:rsidR="008C0A7B" w:rsidRDefault="008C0A7B" w:rsidP="008C0A7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Veiklos tipas, pavadinimas</w:t>
            </w:r>
          </w:p>
        </w:tc>
        <w:tc>
          <w:tcPr>
            <w:tcW w:w="2693" w:type="dxa"/>
            <w:shd w:val="clear" w:color="auto" w:fill="BFBFBF"/>
          </w:tcPr>
          <w:p w:rsidR="008C0A7B" w:rsidRDefault="008C0A7B" w:rsidP="008C0A7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Data, laikas</w:t>
            </w:r>
          </w:p>
        </w:tc>
        <w:tc>
          <w:tcPr>
            <w:tcW w:w="1944" w:type="dxa"/>
            <w:tcBorders>
              <w:right w:val="single" w:sz="4" w:space="0" w:color="000000"/>
            </w:tcBorders>
            <w:shd w:val="clear" w:color="auto" w:fill="BFBFBF"/>
          </w:tcPr>
          <w:p w:rsidR="008C0A7B" w:rsidRDefault="008C0A7B" w:rsidP="008C0A7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000000"/>
            </w:tcBorders>
            <w:shd w:val="clear" w:color="auto" w:fill="BFBFBF"/>
          </w:tcPr>
          <w:p w:rsidR="008C0A7B" w:rsidRDefault="008C0A7B" w:rsidP="008C0A7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Tikslinė grupė / dalyviai</w:t>
            </w:r>
          </w:p>
        </w:tc>
        <w:tc>
          <w:tcPr>
            <w:tcW w:w="2013" w:type="dxa"/>
            <w:shd w:val="clear" w:color="auto" w:fill="BFBFBF"/>
          </w:tcPr>
          <w:p w:rsidR="008C0A7B" w:rsidRDefault="008C0A7B" w:rsidP="008C0A7B">
            <w:pPr>
              <w:spacing w:before="96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Pastabos</w:t>
            </w:r>
          </w:p>
        </w:tc>
      </w:tr>
    </w:tbl>
    <w:p w:rsidR="002251C2" w:rsidRDefault="001A2C29">
      <w:pPr>
        <w:spacing w:before="96" w:after="120"/>
      </w:pPr>
      <w:r>
        <w:t>Planą parengė:</w:t>
      </w:r>
    </w:p>
    <w:p w:rsidR="002251C2" w:rsidRDefault="001A2C29">
      <w:pPr>
        <w:rPr>
          <w:b/>
        </w:rPr>
      </w:pPr>
      <w:r>
        <w:t>Visuomenės sveikatos specialistė</w:t>
      </w:r>
      <w:r>
        <w:rPr>
          <w:b/>
        </w:rPr>
        <w:t>,</w:t>
      </w:r>
    </w:p>
    <w:p w:rsidR="002251C2" w:rsidRDefault="001A2C29">
      <w:r>
        <w:t>vykdanti sveikatos priežiūrą mokykloje</w:t>
      </w:r>
    </w:p>
    <w:p w:rsidR="002251C2" w:rsidRDefault="001A2C29">
      <w:proofErr w:type="spellStart"/>
      <w:r>
        <w:t>Eimantė</w:t>
      </w:r>
      <w:proofErr w:type="spellEnd"/>
      <w:r>
        <w:t xml:space="preserve"> Paulauskaitė</w:t>
      </w:r>
      <w:r w:rsidR="00D66DB5">
        <w:t>-</w:t>
      </w:r>
      <w:proofErr w:type="spellStart"/>
      <w:r w:rsidR="00D66DB5">
        <w:t>Kožemiakinė</w:t>
      </w:r>
      <w:proofErr w:type="spellEnd"/>
    </w:p>
    <w:p w:rsidR="002251C2" w:rsidRDefault="001A2C29">
      <w:pPr>
        <w:rPr>
          <w:b/>
        </w:rPr>
      </w:pPr>
      <w:r>
        <w:rPr>
          <w:b/>
        </w:rPr>
        <w:t>____________________</w:t>
      </w:r>
    </w:p>
    <w:p w:rsidR="002251C2" w:rsidRDefault="002251C2">
      <w:pPr>
        <w:rPr>
          <w:sz w:val="16"/>
          <w:szCs w:val="16"/>
        </w:rPr>
      </w:pPr>
    </w:p>
    <w:p w:rsidR="002251C2" w:rsidRDefault="009C652C">
      <w:r>
        <w:t>2024</w:t>
      </w:r>
      <w:r w:rsidR="001A2C29">
        <w:t xml:space="preserve"> - -</w:t>
      </w:r>
      <w:bookmarkStart w:id="1" w:name="_GoBack"/>
      <w:bookmarkEnd w:id="1"/>
    </w:p>
    <w:sectPr w:rsidR="002251C2">
      <w:headerReference w:type="default" r:id="rId7"/>
      <w:pgSz w:w="16838" w:h="11906" w:orient="landscape"/>
      <w:pgMar w:top="993" w:right="567" w:bottom="993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0E" w:rsidRDefault="007E0F0E">
      <w:r>
        <w:separator/>
      </w:r>
    </w:p>
  </w:endnote>
  <w:endnote w:type="continuationSeparator" w:id="0">
    <w:p w:rsidR="007E0F0E" w:rsidRDefault="007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0E" w:rsidRDefault="007E0F0E">
      <w:r>
        <w:separator/>
      </w:r>
    </w:p>
  </w:footnote>
  <w:footnote w:type="continuationSeparator" w:id="0">
    <w:p w:rsidR="007E0F0E" w:rsidRDefault="007E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1C2" w:rsidRDefault="001A2C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Cs w:val="24"/>
      </w:rPr>
    </w:pPr>
    <w:r>
      <w:rPr>
        <w:noProof/>
        <w:color w:val="000000"/>
        <w:szCs w:val="24"/>
        <w:lang w:eastAsia="lt-LT"/>
      </w:rPr>
      <w:drawing>
        <wp:inline distT="0" distB="0" distL="0" distR="0">
          <wp:extent cx="1238250" cy="4953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2"/>
    <w:rsid w:val="00015543"/>
    <w:rsid w:val="000B3451"/>
    <w:rsid w:val="001A2C29"/>
    <w:rsid w:val="002251C2"/>
    <w:rsid w:val="002706F0"/>
    <w:rsid w:val="003962D6"/>
    <w:rsid w:val="00464CCA"/>
    <w:rsid w:val="00534500"/>
    <w:rsid w:val="00591CE3"/>
    <w:rsid w:val="005B79BF"/>
    <w:rsid w:val="005C50D7"/>
    <w:rsid w:val="006347EF"/>
    <w:rsid w:val="006A6DEC"/>
    <w:rsid w:val="006E39A3"/>
    <w:rsid w:val="007B086C"/>
    <w:rsid w:val="007B1BA7"/>
    <w:rsid w:val="007C22C0"/>
    <w:rsid w:val="007E0F0E"/>
    <w:rsid w:val="00867FD4"/>
    <w:rsid w:val="008760FF"/>
    <w:rsid w:val="008930A7"/>
    <w:rsid w:val="008C0A7B"/>
    <w:rsid w:val="0097458C"/>
    <w:rsid w:val="00991500"/>
    <w:rsid w:val="009C652C"/>
    <w:rsid w:val="00A219C9"/>
    <w:rsid w:val="00A2301A"/>
    <w:rsid w:val="00AE705D"/>
    <w:rsid w:val="00BA3AFC"/>
    <w:rsid w:val="00D2361B"/>
    <w:rsid w:val="00D3179E"/>
    <w:rsid w:val="00D66DB5"/>
    <w:rsid w:val="00DA65A6"/>
    <w:rsid w:val="00E124FB"/>
    <w:rsid w:val="00E13493"/>
    <w:rsid w:val="00E344E8"/>
    <w:rsid w:val="00E4305F"/>
    <w:rsid w:val="00E53727"/>
    <w:rsid w:val="00EC10A4"/>
    <w:rsid w:val="00EC3563"/>
    <w:rsid w:val="00ED3249"/>
    <w:rsid w:val="00EF6650"/>
    <w:rsid w:val="00F9165B"/>
    <w:rsid w:val="00FB473B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5B8C"/>
  <w15:docId w15:val="{6F0E3A1E-A286-4EA3-BEC0-456259E6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Cs w:val="22"/>
      <w:lang w:eastAsia="en-US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D236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2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l55W6nDmyjWNiZM5iYI4BUiULA==">CgMxLjAyCGguZ2pkZ3hzOAByITFFbzFKZFpLQlByaDE1TGNFNE5RNnY5c3pjeHk0SkVUMw==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2936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Darbuotojas</cp:lastModifiedBy>
  <cp:revision>19</cp:revision>
  <dcterms:created xsi:type="dcterms:W3CDTF">2022-01-05T07:55:00Z</dcterms:created>
  <dcterms:modified xsi:type="dcterms:W3CDTF">2024-04-23T08:02:00Z</dcterms:modified>
</cp:coreProperties>
</file>